
<file path=[Content_Types].xml><?xml version="1.0" encoding="utf-8"?>
<Types xmlns="http://schemas.openxmlformats.org/package/2006/content-types">
  <Default Extension="xml" ContentType="application/xml"/>
  <Default Extension="png" ContentType="image/png"/>
  <Default Extension="emf" ContentType="image/x-e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2F2F2" w:themeColor="background1" w:themeShade="F2"/>
  <w:body>
    <w:p>
      <w:pPr>
        <w:jc w:val="center"/>
        <w:rPr>
          <w:rFonts w:hint="eastAsia"/>
          <w:sz w:val="72"/>
          <w:szCs w:val="72"/>
          <w:lang w:val="en-US" w:eastAsia="zh-CN"/>
        </w:rPr>
      </w:pPr>
      <w:r>
        <w:rPr>
          <w:rFonts w:hint="eastAsia" w:ascii="仿宋" w:hAnsi="仿宋" w:eastAsia="仿宋" w:cs="仿宋"/>
          <w:b/>
          <w:sz w:val="18"/>
          <w:szCs w:val="18"/>
          <w:lang w:eastAsia="zh-CN"/>
        </w:rPr>
        <w:t>产品使用说明书</w:t>
      </w:r>
    </w:p>
    <w:p>
      <w:pPr>
        <w:jc w:val="center"/>
        <w:rPr>
          <w:rFonts w:hint="eastAsia"/>
          <w:sz w:val="72"/>
          <w:szCs w:val="72"/>
        </w:rPr>
      </w:pPr>
      <w:r>
        <w:rPr>
          <w:rFonts w:hint="eastAsia"/>
          <w:sz w:val="72"/>
          <w:szCs w:val="72"/>
          <w:lang w:val="en-US" w:eastAsia="zh-CN"/>
        </w:rPr>
        <w:t>ANJ</w:t>
      </w:r>
      <w:r>
        <w:rPr>
          <w:rFonts w:hint="eastAsia"/>
          <w:sz w:val="72"/>
          <w:szCs w:val="72"/>
        </w:rPr>
        <w:t>扭矩扳手检定仪</w:t>
      </w:r>
    </w:p>
    <w:p>
      <w:pPr>
        <w:tabs>
          <w:tab w:val="left" w:pos="6148"/>
        </w:tabs>
        <w:jc w:val="left"/>
        <w:rPr>
          <w:rFonts w:hint="eastAsia" w:eastAsiaTheme="minorEastAsia"/>
          <w:sz w:val="72"/>
          <w:szCs w:val="72"/>
          <w:lang w:eastAsia="zh-CN"/>
        </w:rPr>
      </w:pPr>
      <w:r>
        <w:rPr>
          <w:rFonts w:hint="eastAsia"/>
          <w:sz w:val="72"/>
          <w:szCs w:val="72"/>
          <w:lang w:eastAsia="zh-CN"/>
        </w:rPr>
        <w:tab/>
      </w:r>
    </w:p>
    <w:p>
      <w:pPr>
        <w:jc w:val="center"/>
        <w:rPr>
          <w:rFonts w:hint="eastAsia" w:asciiTheme="minorEastAsia" w:hAnsiTheme="minorEastAsia"/>
          <w:b/>
          <w:sz w:val="72"/>
          <w:szCs w:val="72"/>
        </w:rPr>
      </w:pPr>
      <w:r>
        <w:rPr>
          <w:rFonts w:hint="eastAsia" w:asciiTheme="minorEastAsia" w:hAnsiTheme="minorEastAsia"/>
          <w:b/>
          <w:sz w:val="72"/>
          <w:szCs w:val="72"/>
        </w:rPr>
        <w:t>使</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用</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说</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明</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书</w:t>
      </w:r>
    </w:p>
    <w:p>
      <w:pPr>
        <w:jc w:val="both"/>
        <w:rPr>
          <w:rFonts w:hint="eastAsia" w:asciiTheme="minorEastAsia" w:hAnsiTheme="minorEastAsia" w:eastAsiaTheme="minorEastAsia"/>
          <w:b/>
          <w:sz w:val="72"/>
          <w:szCs w:val="72"/>
          <w:lang w:val="en-US" w:eastAsia="zh-CN"/>
        </w:rPr>
      </w:pPr>
    </w:p>
    <w:p>
      <w:pPr>
        <w:jc w:val="center"/>
        <w:rPr>
          <w:rFonts w:hint="eastAsia" w:asciiTheme="minorEastAsia" w:hAnsiTheme="minorEastAsia" w:eastAsiaTheme="minorEastAsia"/>
          <w:b/>
          <w:sz w:val="72"/>
          <w:szCs w:val="72"/>
          <w:lang w:val="en-US" w:eastAsia="zh-CN"/>
        </w:rPr>
      </w:pPr>
    </w:p>
    <w:p>
      <w:pPr>
        <w:tabs>
          <w:tab w:val="left" w:pos="2398"/>
          <w:tab w:val="center" w:pos="6200"/>
        </w:tabs>
        <w:jc w:val="left"/>
        <w:rPr>
          <w:rFonts w:hint="eastAsia" w:asciiTheme="minorEastAsia" w:hAnsiTheme="minorEastAsia" w:eastAsiaTheme="minorEastAsia"/>
          <w:b/>
          <w:sz w:val="72"/>
          <w:szCs w:val="72"/>
          <w:lang w:val="en-US" w:eastAsia="zh-CN"/>
        </w:rPr>
      </w:pPr>
    </w:p>
    <w:p>
      <w:pPr>
        <w:ind w:firstLine="13733" w:firstLineChars="1900"/>
        <w:jc w:val="both"/>
        <w:rPr>
          <w:rFonts w:hint="eastAsia" w:eastAsiaTheme="minorEastAsia"/>
          <w:sz w:val="21"/>
          <w:szCs w:val="21"/>
          <w:lang w:eastAsia="zh-CN"/>
        </w:rPr>
      </w:pPr>
      <w:r>
        <w:rPr>
          <w:rFonts w:hint="eastAsia" w:asciiTheme="minorEastAsia" w:hAnsiTheme="minorEastAsia"/>
          <w:b/>
          <w:sz w:val="72"/>
          <w:szCs w:val="72"/>
          <w:lang w:val="en-US" w:eastAsia="zh-CN"/>
        </w:rPr>
        <w:t xml:space="preserve">            </w:t>
      </w: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一、功能</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1"/>
          <w:szCs w:val="21"/>
        </w:rPr>
        <w:t>ANJ扭矩扳手检定仪是检定扭矩扳子、据矩起子的专用设备，主要用于检测各种定力式扭力板手，数显式扭力板手、预置式扭力板手、扭力起子、螺丝刀和各种涉及拧紧力的仪器和产品。广泛应用于电气制造、机械制造、汽车轻工和专业科研和检测行业。</w:t>
      </w:r>
    </w:p>
    <w:p>
      <w:pPr>
        <w:adjustRightInd w:val="0"/>
        <w:snapToGrid w:val="0"/>
        <w:spacing w:line="240" w:lineRule="atLeast"/>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二、主要特点</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1、高精度、高分辨率、采样速度快、全屏显示。</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2、采用高精度扭矩传感器，具有扭矩方向显示。</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3、上下限值的设定，红绿指示灯及峰鸣器声光报警。</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4、三种单位互相转换，可供选择（N·m、kgf·cm、Ib</w:t>
      </w:r>
      <w:r>
        <w:rPr>
          <w:rFonts w:hint="eastAsia" w:asciiTheme="minorEastAsia" w:hAnsiTheme="minorEastAsia" w:eastAsiaTheme="minorEastAsia" w:cstheme="minorEastAsia"/>
          <w:sz w:val="21"/>
          <w:szCs w:val="21"/>
          <w:lang w:val="en-US" w:eastAsia="zh-CN"/>
        </w:rPr>
        <w:t>f</w:t>
      </w:r>
      <w:r>
        <w:rPr>
          <w:rFonts w:hint="eastAsia" w:asciiTheme="minorEastAsia" w:hAnsiTheme="minorEastAsia" w:eastAsiaTheme="minorEastAsia" w:cstheme="minorEastAsia"/>
          <w:sz w:val="21"/>
          <w:szCs w:val="21"/>
        </w:rPr>
        <w:t>·in）。</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5、实时、峰值、自动峰值三种模式可随意切换。</w:t>
      </w:r>
    </w:p>
    <w:p>
      <w:pPr>
        <w:adjustRightInd w:val="0"/>
        <w:snapToGrid w:val="0"/>
        <w:ind w:left="358"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6、采用USB接口与PC通讯，同步测试功能可连接电脑测试，电脑上同步显示测试力曲线图及测试过程中详细的测试力的记录，并可保存、打印，做各种分析。</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7、峰值保持、自动解除功能、解除时间自由设定。</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8、存储量大、可保存</w:t>
      </w:r>
      <w:r>
        <w:rPr>
          <w:rFonts w:hint="eastAsia" w:asciiTheme="minorEastAsia" w:hAnsiTheme="minorEastAsia" w:eastAsiaTheme="minorEastAsia" w:cstheme="minorEastAsia"/>
          <w:sz w:val="21"/>
          <w:szCs w:val="21"/>
          <w:lang w:val="en-US" w:eastAsia="zh-CN"/>
        </w:rPr>
        <w:t>1000</w:t>
      </w:r>
      <w:r>
        <w:rPr>
          <w:rFonts w:hint="eastAsia" w:asciiTheme="minorEastAsia" w:hAnsiTheme="minorEastAsia" w:eastAsiaTheme="minorEastAsia" w:cstheme="minorEastAsia"/>
          <w:sz w:val="21"/>
          <w:szCs w:val="21"/>
        </w:rPr>
        <w:t>组测试数据。</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9、无操作自动关机功能，时间可自由设定。</w:t>
      </w:r>
    </w:p>
    <w:p>
      <w:pPr>
        <w:rPr>
          <w:rFonts w:hint="eastAsia" w:asciiTheme="minorEastAsia" w:hAnsiTheme="minorEastAsia" w:eastAsiaTheme="minorEastAsia" w:cstheme="minorEastAsia"/>
          <w:b/>
          <w:sz w:val="21"/>
          <w:szCs w:val="21"/>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val="0"/>
          <w:bCs/>
          <w:sz w:val="24"/>
          <w:szCs w:val="24"/>
        </w:rPr>
      </w:pPr>
    </w:p>
    <w:p>
      <w:pPr>
        <w:rPr>
          <w:rFonts w:hint="eastAsia" w:asciiTheme="minorEastAsia" w:hAnsiTheme="minorEastAsia" w:eastAsiaTheme="minorEastAsia" w:cstheme="minorEastAsia"/>
          <w:b w:val="0"/>
          <w:bCs/>
          <w:sz w:val="24"/>
          <w:szCs w:val="24"/>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rPr>
          <w:rFonts w:hint="eastAsia" w:asciiTheme="minorEastAsia" w:hAnsiTheme="minorEastAsia" w:eastAsiaTheme="minorEastAsia" w:cstheme="minorEastAsia"/>
          <w:b w:val="0"/>
          <w:bCs/>
          <w:sz w:val="24"/>
          <w:szCs w:val="24"/>
        </w:rPr>
      </w:pPr>
    </w:p>
    <w:p>
      <w:pPr>
        <w:jc w:val="center"/>
        <w:rPr>
          <w:rFonts w:hint="eastAsia" w:asciiTheme="minorEastAsia" w:hAnsiTheme="minorEastAsia" w:eastAsiaTheme="minorEastAsia" w:cstheme="minorEastAsia"/>
          <w:b w:val="0"/>
          <w:bCs/>
          <w:sz w:val="24"/>
          <w:szCs w:val="24"/>
        </w:rPr>
      </w:pPr>
    </w:p>
    <w:p>
      <w:pPr>
        <w:jc w:val="center"/>
        <w:rPr>
          <w:rFonts w:hint="eastAsia" w:asciiTheme="minorEastAsia" w:hAnsiTheme="minorEastAsia" w:eastAsiaTheme="minorEastAsia" w:cstheme="minorEastAsia"/>
          <w:b w:val="0"/>
          <w:bCs/>
          <w:sz w:val="24"/>
          <w:szCs w:val="24"/>
        </w:rPr>
      </w:pPr>
    </w:p>
    <w:p>
      <w:pPr>
        <w:rPr>
          <w:rFonts w:hint="eastAsia" w:asciiTheme="minorEastAsia" w:hAnsiTheme="minorEastAsia" w:eastAsiaTheme="minorEastAsia" w:cstheme="minorEastAsia"/>
          <w:b/>
          <w:sz w:val="30"/>
          <w:szCs w:val="30"/>
        </w:rPr>
      </w:pPr>
      <w:r>
        <w:rPr>
          <w:rFonts w:hint="eastAsia" w:asciiTheme="minorEastAsia" w:hAnsiTheme="minorEastAsia" w:eastAsiaTheme="minorEastAsia" w:cstheme="minorEastAsia"/>
          <w:b/>
          <w:sz w:val="24"/>
          <w:szCs w:val="24"/>
        </w:rPr>
        <w:t>三、规格参数</w:t>
      </w:r>
    </w:p>
    <w:tbl>
      <w:tblPr>
        <w:tblStyle w:val="6"/>
        <w:tblW w:w="77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
        <w:gridCol w:w="695"/>
        <w:gridCol w:w="728"/>
        <w:gridCol w:w="609"/>
        <w:gridCol w:w="813"/>
        <w:gridCol w:w="609"/>
        <w:gridCol w:w="813"/>
        <w:gridCol w:w="609"/>
        <w:gridCol w:w="813"/>
        <w:gridCol w:w="609"/>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6" w:hRule="atLeast"/>
        </w:trPr>
        <w:tc>
          <w:tcPr>
            <w:tcW w:w="1304" w:type="dxa"/>
            <w:gridSpan w:val="2"/>
            <w:vAlign w:val="top"/>
          </w:tcPr>
          <w:p>
            <w:pPr>
              <w:snapToGrid w:val="0"/>
              <w:spacing w:line="240" w:lineRule="exact"/>
              <w:ind w:left="-105" w:leftChars="-50" w:right="-105" w:rightChars="-50" w:firstLine="325" w:firstLineChars="1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92032" behindDoc="0" locked="0" layoutInCell="1" allowOverlap="1">
                      <wp:simplePos x="0" y="0"/>
                      <wp:positionH relativeFrom="column">
                        <wp:posOffset>-42545</wp:posOffset>
                      </wp:positionH>
                      <wp:positionV relativeFrom="paragraph">
                        <wp:posOffset>19050</wp:posOffset>
                      </wp:positionV>
                      <wp:extent cx="571500" cy="396240"/>
                      <wp:effectExtent l="2540" t="3810" r="16510" b="19050"/>
                      <wp:wrapNone/>
                      <wp:docPr id="1" name="直线 2"/>
                      <wp:cNvGraphicFramePr/>
                      <a:graphic xmlns:a="http://schemas.openxmlformats.org/drawingml/2006/main">
                        <a:graphicData uri="http://schemas.microsoft.com/office/word/2010/wordprocessingShape">
                          <wps:wsp>
                            <wps:cNvCnPr/>
                            <wps:spPr>
                              <a:xfrm>
                                <a:off x="0" y="0"/>
                                <a:ext cx="57150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3.35pt;margin-top:1.5pt;height:31.2pt;width:45pt;z-index:251692032;mso-width-relative:page;mso-height-relative:page;" filled="f" stroked="t" coordsize="21600,21600" o:gfxdata="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mOTnn1gAAAAYBAAAPAAAAAAAAAAEAIAAAACIA&#10;AABkcnMvZG93bnJldi54bWxQSwECFAAUAAAACACHTuJA9jib99IBAACRAwAADgAAAAAAAAABACAA&#10;AAAlAQAAZHJzL2Uyb0RvYy54bWxQSwUGAAAAAAYABgBZAQAAaQU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1"/>
                <w:szCs w:val="21"/>
              </w:rPr>
              <w:t>机型</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指标</w:t>
            </w:r>
          </w:p>
        </w:tc>
        <w:tc>
          <w:tcPr>
            <w:tcW w:w="728" w:type="dxa"/>
            <w:vAlign w:val="top"/>
          </w:tcPr>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ANJ- </w:t>
            </w:r>
          </w:p>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w:t>
            </w:r>
          </w:p>
        </w:tc>
        <w:tc>
          <w:tcPr>
            <w:tcW w:w="609" w:type="dxa"/>
            <w:vAlign w:val="top"/>
          </w:tcPr>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ANJ- </w:t>
            </w:r>
          </w:p>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w:t>
            </w:r>
          </w:p>
        </w:tc>
        <w:tc>
          <w:tcPr>
            <w:tcW w:w="813" w:type="dxa"/>
            <w:vAlign w:val="top"/>
          </w:tcPr>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ANJ-</w:t>
            </w:r>
          </w:p>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200</w:t>
            </w:r>
          </w:p>
        </w:tc>
        <w:tc>
          <w:tcPr>
            <w:tcW w:w="609" w:type="dxa"/>
            <w:vAlign w:val="top"/>
          </w:tcPr>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ANJ-</w:t>
            </w:r>
          </w:p>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300</w:t>
            </w:r>
          </w:p>
        </w:tc>
        <w:tc>
          <w:tcPr>
            <w:tcW w:w="813" w:type="dxa"/>
            <w:vAlign w:val="top"/>
          </w:tcPr>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ANJ- </w:t>
            </w:r>
          </w:p>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w:t>
            </w:r>
          </w:p>
        </w:tc>
        <w:tc>
          <w:tcPr>
            <w:tcW w:w="609" w:type="dxa"/>
            <w:vAlign w:val="top"/>
          </w:tcPr>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ANJ- 1000</w:t>
            </w:r>
          </w:p>
        </w:tc>
        <w:tc>
          <w:tcPr>
            <w:tcW w:w="813" w:type="dxa"/>
            <w:vAlign w:val="top"/>
          </w:tcPr>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ANJ- 2000</w:t>
            </w:r>
          </w:p>
        </w:tc>
        <w:tc>
          <w:tcPr>
            <w:tcW w:w="609" w:type="dxa"/>
            <w:vAlign w:val="top"/>
          </w:tcPr>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ANJ- 3000</w:t>
            </w:r>
          </w:p>
        </w:tc>
        <w:tc>
          <w:tcPr>
            <w:tcW w:w="813" w:type="dxa"/>
            <w:vAlign w:val="top"/>
          </w:tcPr>
          <w:p>
            <w:pPr>
              <w:widowControl w:val="0"/>
              <w:snapToGrid w:val="0"/>
              <w:spacing w:line="240" w:lineRule="exact"/>
              <w:ind w:left="-105" w:leftChars="-50" w:right="-105" w:rightChars="-50" w:firstLine="10" w:firstLineChars="5"/>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ANJ- 5000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6" w:hRule="atLeast"/>
        </w:trPr>
        <w:tc>
          <w:tcPr>
            <w:tcW w:w="609" w:type="dxa"/>
            <w:vMerge w:val="restart"/>
            <w:vAlign w:val="center"/>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测量</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范围</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分</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度值</w:t>
            </w:r>
          </w:p>
        </w:tc>
        <w:tc>
          <w:tcPr>
            <w:tcW w:w="695"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N·m</w:t>
            </w:r>
          </w:p>
        </w:tc>
        <w:tc>
          <w:tcPr>
            <w:tcW w:w="728"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50.000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/0.001</w:t>
            </w:r>
          </w:p>
        </w:tc>
        <w:tc>
          <w:tcPr>
            <w:tcW w:w="609"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100.00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/0.01</w:t>
            </w:r>
          </w:p>
        </w:tc>
        <w:tc>
          <w:tcPr>
            <w:tcW w:w="813"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200.00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/0.01</w:t>
            </w:r>
          </w:p>
        </w:tc>
        <w:tc>
          <w:tcPr>
            <w:tcW w:w="609"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300.00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/0.01</w:t>
            </w:r>
          </w:p>
        </w:tc>
        <w:tc>
          <w:tcPr>
            <w:tcW w:w="813"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500.00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/0.01</w:t>
            </w:r>
          </w:p>
        </w:tc>
        <w:tc>
          <w:tcPr>
            <w:tcW w:w="609"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1000.0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813"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2000.0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609"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3000.0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813"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5000.0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6" w:hRule="atLeast"/>
        </w:trPr>
        <w:tc>
          <w:tcPr>
            <w:tcW w:w="609" w:type="dxa"/>
            <w:vMerge w:val="continue"/>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p>
        </w:tc>
        <w:tc>
          <w:tcPr>
            <w:tcW w:w="695"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Kg</w:t>
            </w:r>
            <w:r>
              <w:rPr>
                <w:rFonts w:hint="eastAsia" w:asciiTheme="minorEastAsia" w:hAnsiTheme="minorEastAsia" w:eastAsiaTheme="minorEastAsia" w:cstheme="minorEastAsia"/>
                <w:sz w:val="21"/>
                <w:szCs w:val="21"/>
                <w:lang w:val="en-US" w:eastAsia="zh-CN"/>
              </w:rPr>
              <w:t>f</w:t>
            </w:r>
            <w:r>
              <w:rPr>
                <w:rFonts w:hint="eastAsia" w:asciiTheme="minorEastAsia" w:hAnsiTheme="minorEastAsia" w:eastAsiaTheme="minorEastAsia" w:cstheme="minorEastAsia"/>
                <w:sz w:val="21"/>
                <w:szCs w:val="21"/>
              </w:rPr>
              <w:t>·cm</w:t>
            </w:r>
          </w:p>
        </w:tc>
        <w:tc>
          <w:tcPr>
            <w:tcW w:w="728"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510.52</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/0.01</w:t>
            </w:r>
          </w:p>
        </w:tc>
        <w:tc>
          <w:tcPr>
            <w:tcW w:w="609"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813"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2042.0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609"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3063.1</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813"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5105.2</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609"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813"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20420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609"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30630</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813"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51051</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6" w:hRule="atLeast"/>
        </w:trPr>
        <w:tc>
          <w:tcPr>
            <w:tcW w:w="609" w:type="dxa"/>
            <w:vMerge w:val="continue"/>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p>
        </w:tc>
        <w:tc>
          <w:tcPr>
            <w:tcW w:w="695"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Ib</w:t>
            </w:r>
            <w:r>
              <w:rPr>
                <w:rFonts w:hint="eastAsia" w:asciiTheme="minorEastAsia" w:hAnsiTheme="minorEastAsia" w:eastAsiaTheme="minorEastAsia" w:cstheme="minorEastAsia"/>
                <w:sz w:val="21"/>
                <w:szCs w:val="21"/>
                <w:lang w:val="en-US" w:eastAsia="zh-CN"/>
              </w:rPr>
              <w:t>f</w:t>
            </w:r>
            <w:r>
              <w:rPr>
                <w:rFonts w:hint="eastAsia" w:asciiTheme="minorEastAsia" w:hAnsiTheme="minorEastAsia" w:eastAsiaTheme="minorEastAsia" w:cstheme="minorEastAsia"/>
                <w:sz w:val="21"/>
                <w:szCs w:val="21"/>
              </w:rPr>
              <w:t>·in</w:t>
            </w:r>
          </w:p>
        </w:tc>
        <w:tc>
          <w:tcPr>
            <w:tcW w:w="728"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443.11</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/0.01</w:t>
            </w:r>
          </w:p>
        </w:tc>
        <w:tc>
          <w:tcPr>
            <w:tcW w:w="609"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886.2</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813"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1772.4</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609"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2658.6</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813"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4431.1</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609"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88622</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813"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17724</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609"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26586</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813" w:type="dxa"/>
            <w:vAlign w:val="top"/>
          </w:tcPr>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44311</w:t>
            </w:r>
          </w:p>
          <w:p>
            <w:pPr>
              <w:snapToGrid w:val="0"/>
              <w:spacing w:line="240" w:lineRule="exact"/>
              <w:ind w:left="-105" w:leftChars="-50" w:right="-105"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304" w:type="dxa"/>
            <w:gridSpan w:val="2"/>
            <w:vAlign w:val="center"/>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外形尺寸</w:t>
            </w:r>
          </w:p>
        </w:tc>
        <w:tc>
          <w:tcPr>
            <w:tcW w:w="3572" w:type="dxa"/>
            <w:gridSpan w:val="5"/>
            <w:vAlign w:val="top"/>
          </w:tcPr>
          <w:p>
            <w:pPr>
              <w:pStyle w:val="4"/>
              <w:snapToGrid w:val="0"/>
              <w:spacing w:before="0" w:beforeLines="0" w:beforeAutospacing="0" w:after="0" w:afterLines="0" w:afterAutospacing="0" w:line="360" w:lineRule="exact"/>
              <w:ind w:left="-105" w:leftChars="-50" w:right="-105" w:rightChars="-50" w:firstLine="8" w:firstLineChars="4"/>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700mm×320mm×240mm</w:t>
            </w:r>
          </w:p>
        </w:tc>
        <w:tc>
          <w:tcPr>
            <w:tcW w:w="2844" w:type="dxa"/>
            <w:gridSpan w:val="4"/>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900mm×400mm×280mm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304" w:type="dxa"/>
            <w:gridSpan w:val="2"/>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被检长度范围</w:t>
            </w:r>
          </w:p>
        </w:tc>
        <w:tc>
          <w:tcPr>
            <w:tcW w:w="3572" w:type="dxa"/>
            <w:gridSpan w:val="5"/>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150mm～620mm</w:t>
            </w:r>
          </w:p>
        </w:tc>
        <w:tc>
          <w:tcPr>
            <w:tcW w:w="2844" w:type="dxa"/>
            <w:gridSpan w:val="4"/>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150mm～820mm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1304" w:type="dxa"/>
            <w:gridSpan w:val="2"/>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宽度行程</w:t>
            </w:r>
          </w:p>
        </w:tc>
        <w:tc>
          <w:tcPr>
            <w:tcW w:w="3572" w:type="dxa"/>
            <w:gridSpan w:val="5"/>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130mm</w:t>
            </w:r>
          </w:p>
        </w:tc>
        <w:tc>
          <w:tcPr>
            <w:tcW w:w="2844" w:type="dxa"/>
            <w:gridSpan w:val="4"/>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1304" w:type="dxa"/>
            <w:gridSpan w:val="2"/>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高度行程</w:t>
            </w:r>
          </w:p>
        </w:tc>
        <w:tc>
          <w:tcPr>
            <w:tcW w:w="6416" w:type="dxa"/>
            <w:gridSpan w:val="9"/>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1304" w:type="dxa"/>
            <w:gridSpan w:val="2"/>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精度</w:t>
            </w:r>
          </w:p>
        </w:tc>
        <w:tc>
          <w:tcPr>
            <w:tcW w:w="6416" w:type="dxa"/>
            <w:gridSpan w:val="9"/>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304" w:type="dxa"/>
            <w:gridSpan w:val="2"/>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峰值采样频率</w:t>
            </w:r>
          </w:p>
        </w:tc>
        <w:tc>
          <w:tcPr>
            <w:tcW w:w="6416" w:type="dxa"/>
            <w:gridSpan w:val="9"/>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1304" w:type="dxa"/>
            <w:gridSpan w:val="2"/>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电源</w:t>
            </w:r>
          </w:p>
        </w:tc>
        <w:tc>
          <w:tcPr>
            <w:tcW w:w="6416" w:type="dxa"/>
            <w:gridSpan w:val="9"/>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7.2</w:t>
            </w:r>
            <w:r>
              <w:rPr>
                <w:rFonts w:hint="eastAsia" w:asciiTheme="minorEastAsia" w:hAnsiTheme="minorEastAsia" w:eastAsiaTheme="minorEastAsia" w:cstheme="minorEastAsia"/>
                <w:sz w:val="21"/>
                <w:szCs w:val="21"/>
              </w:rPr>
              <w:t>V  1.2VX</w:t>
            </w:r>
            <w:r>
              <w:rPr>
                <w:rFonts w:hint="eastAsia" w:asciiTheme="minorEastAsia" w:hAnsiTheme="minorEastAsia" w:eastAsiaTheme="minorEastAsia" w:cstheme="minorEastAsia"/>
                <w:sz w:val="21"/>
                <w:szCs w:val="21"/>
                <w:lang w:val="en-US" w:eastAsia="zh-CN"/>
              </w:rPr>
              <w:t>6</w:t>
            </w:r>
            <w:r>
              <w:rPr>
                <w:rFonts w:hint="eastAsia" w:asciiTheme="minorEastAsia" w:hAnsiTheme="minorEastAsia" w:eastAsiaTheme="minorEastAsia" w:cstheme="minorEastAsia"/>
                <w:sz w:val="21"/>
                <w:szCs w:val="21"/>
              </w:rPr>
              <w:t xml:space="preserve"> 　镍氰电池组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1304" w:type="dxa"/>
            <w:gridSpan w:val="2"/>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充电时间</w:t>
            </w:r>
          </w:p>
        </w:tc>
        <w:tc>
          <w:tcPr>
            <w:tcW w:w="6416" w:type="dxa"/>
            <w:gridSpan w:val="9"/>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12</w:t>
            </w:r>
            <w:r>
              <w:rPr>
                <w:rFonts w:hint="eastAsia" w:asciiTheme="minorEastAsia" w:hAnsiTheme="minorEastAsia" w:eastAsiaTheme="minorEastAsia" w:cstheme="minorEastAsia"/>
                <w:sz w:val="21"/>
                <w:szCs w:val="21"/>
              </w:rPr>
              <w:t>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304" w:type="dxa"/>
            <w:gridSpan w:val="2"/>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电池连续使用时间</w:t>
            </w:r>
          </w:p>
        </w:tc>
        <w:tc>
          <w:tcPr>
            <w:tcW w:w="6416" w:type="dxa"/>
            <w:gridSpan w:val="9"/>
            <w:vAlign w:val="center"/>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约10小时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1304" w:type="dxa"/>
            <w:gridSpan w:val="2"/>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电池寿命</w:t>
            </w:r>
          </w:p>
        </w:tc>
        <w:tc>
          <w:tcPr>
            <w:tcW w:w="6416" w:type="dxa"/>
            <w:gridSpan w:val="9"/>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1304" w:type="dxa"/>
            <w:gridSpan w:val="2"/>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净重量</w:t>
            </w:r>
          </w:p>
        </w:tc>
        <w:tc>
          <w:tcPr>
            <w:tcW w:w="6416" w:type="dxa"/>
            <w:gridSpan w:val="9"/>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25Kg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304" w:type="dxa"/>
            <w:gridSpan w:val="2"/>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电源适配器</w:t>
            </w:r>
          </w:p>
        </w:tc>
        <w:tc>
          <w:tcPr>
            <w:tcW w:w="6416" w:type="dxa"/>
            <w:gridSpan w:val="9"/>
            <w:vAlign w:val="top"/>
          </w:tcPr>
          <w:p>
            <w:pPr>
              <w:snapToGrid w:val="0"/>
              <w:spacing w:line="360" w:lineRule="exact"/>
              <w:ind w:left="-105" w:leftChars="-50" w:right="-105"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输入：AC 220V 50HZ   输出：DC </w:t>
            </w:r>
            <w:r>
              <w:rPr>
                <w:rFonts w:hint="eastAsia" w:asciiTheme="minorEastAsia" w:hAnsiTheme="minorEastAsia" w:eastAsiaTheme="minorEastAsia" w:cstheme="minorEastAsia"/>
                <w:sz w:val="21"/>
                <w:szCs w:val="21"/>
                <w:lang w:val="en-US" w:eastAsia="zh-CN"/>
              </w:rPr>
              <w:t>12</w:t>
            </w:r>
            <w:r>
              <w:rPr>
                <w:rFonts w:hint="eastAsia" w:asciiTheme="minorEastAsia" w:hAnsiTheme="minorEastAsia" w:eastAsiaTheme="minorEastAsia" w:cstheme="minorEastAsia"/>
                <w:sz w:val="21"/>
                <w:szCs w:val="21"/>
              </w:rPr>
              <w:t xml:space="preserve">V </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00mA</w:t>
            </w:r>
          </w:p>
        </w:tc>
      </w:tr>
    </w:tbl>
    <w:p>
      <w:pPr>
        <w:rPr>
          <w:rFonts w:hint="eastAsia" w:asciiTheme="minorEastAsia" w:hAnsiTheme="minorEastAsia" w:eastAsiaTheme="minorEastAsia" w:cstheme="minorEastAsia"/>
          <w:b/>
          <w:sz w:val="21"/>
          <w:szCs w:val="21"/>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rPr>
          <w:rFonts w:hint="eastAsia" w:asciiTheme="minorEastAsia" w:hAnsiTheme="minorEastAsia" w:eastAsiaTheme="minorEastAsia" w:cstheme="minorEastAsia"/>
          <w:b w:val="0"/>
          <w:bCs/>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702272" behindDoc="0" locked="0" layoutInCell="1" allowOverlap="1">
                <wp:simplePos x="0" y="0"/>
                <wp:positionH relativeFrom="column">
                  <wp:posOffset>2400300</wp:posOffset>
                </wp:positionH>
                <wp:positionV relativeFrom="paragraph">
                  <wp:posOffset>144780</wp:posOffset>
                </wp:positionV>
                <wp:extent cx="457200" cy="356235"/>
                <wp:effectExtent l="0" t="0" r="0" b="0"/>
                <wp:wrapNone/>
                <wp:docPr id="3" name="文本框 3"/>
                <wp:cNvGraphicFramePr/>
                <a:graphic xmlns:a="http://schemas.openxmlformats.org/drawingml/2006/main">
                  <a:graphicData uri="http://schemas.microsoft.com/office/word/2010/wordprocessingShape">
                    <wps:wsp>
                      <wps:cNvSpPr txBox="1"/>
                      <wps:spPr>
                        <a:xfrm>
                          <a:off x="0" y="0"/>
                          <a:ext cx="457200" cy="356235"/>
                        </a:xfrm>
                        <a:prstGeom prst="rect">
                          <a:avLst/>
                        </a:prstGeom>
                        <a:noFill/>
                        <a:ln w="9525">
                          <a:noFill/>
                        </a:ln>
                      </wps:spPr>
                      <wps:txbx>
                        <w:txbxContent>
                          <w:p>
                            <w:pPr>
                              <w:rPr>
                                <w:rFonts w:hint="eastAsia"/>
                                <w:sz w:val="28"/>
                                <w:szCs w:val="28"/>
                              </w:rPr>
                            </w:pPr>
                            <w:r>
                              <w:rPr>
                                <w:rFonts w:hint="eastAsia"/>
                                <w:sz w:val="28"/>
                                <w:szCs w:val="28"/>
                              </w:rPr>
                              <w:t>8</w:t>
                            </w:r>
                          </w:p>
                        </w:txbxContent>
                      </wps:txbx>
                      <wps:bodyPr upright="1"/>
                    </wps:wsp>
                  </a:graphicData>
                </a:graphic>
              </wp:anchor>
            </w:drawing>
          </mc:Choice>
          <mc:Fallback>
            <w:pict>
              <v:shape id="_x0000_s1026" o:spid="_x0000_s1026" o:spt="202" type="#_x0000_t202" style="position:absolute;left:0pt;margin-left:189pt;margin-top:11.4pt;height:28.05pt;width:36pt;z-index:251702272;mso-width-relative:page;mso-height-relative:page;" filled="f" stroked="f" coordsize="21600,21600" o:gfxdata="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&#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P6LuybWAAAACQEAAA8AAAAAAAAAAQAgAAAAIgAAAGRy&#10;cy9kb3ducmV2LnhtbFBLAQIUABQAAAAIAIdO4kAwCSmNlQEAAAgDAAAOAAAAAAAAAAEAIAAAACUB&#10;AABkcnMvZTJvRG9jLnhtbFBLBQYAAAAABgAGAFkBAAAsBQAAAAA=&#10;">
                <v:fill on="f" focussize="0,0"/>
                <v:stroke on="f"/>
                <v:imagedata o:title=""/>
                <o:lock v:ext="edit" aspectratio="f"/>
                <v:textbox>
                  <w:txbxContent>
                    <w:p>
                      <w:pPr>
                        <w:rPr>
                          <w:rFonts w:hint="eastAsia"/>
                          <w:sz w:val="28"/>
                          <w:szCs w:val="28"/>
                        </w:rPr>
                      </w:pPr>
                      <w:r>
                        <w:rPr>
                          <w:rFonts w:hint="eastAsia"/>
                          <w:sz w:val="28"/>
                          <w:szCs w:val="28"/>
                        </w:rPr>
                        <w:t>8</w:t>
                      </w:r>
                    </w:p>
                  </w:txbxContent>
                </v:textbox>
              </v:shape>
            </w:pict>
          </mc:Fallback>
        </mc:AlternateContent>
      </w: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703296" behindDoc="0" locked="0" layoutInCell="1" allowOverlap="1">
                <wp:simplePos x="0" y="0"/>
                <wp:positionH relativeFrom="column">
                  <wp:posOffset>1600200</wp:posOffset>
                </wp:positionH>
                <wp:positionV relativeFrom="paragraph">
                  <wp:posOffset>342900</wp:posOffset>
                </wp:positionV>
                <wp:extent cx="342900" cy="297180"/>
                <wp:effectExtent l="0" t="0" r="0" b="0"/>
                <wp:wrapNone/>
                <wp:docPr id="9" name="文本框 4"/>
                <wp:cNvGraphicFramePr/>
                <a:graphic xmlns:a="http://schemas.openxmlformats.org/drawingml/2006/main">
                  <a:graphicData uri="http://schemas.microsoft.com/office/word/2010/wordprocessingShape">
                    <wps:wsp>
                      <wps:cNvSpPr txBox="1"/>
                      <wps:spPr>
                        <a:xfrm>
                          <a:off x="0" y="0"/>
                          <a:ext cx="342900" cy="297180"/>
                        </a:xfrm>
                        <a:prstGeom prst="rect">
                          <a:avLst/>
                        </a:prstGeom>
                        <a:noFill/>
                        <a:ln w="9525">
                          <a:noFill/>
                        </a:ln>
                      </wps:spPr>
                      <wps:txbx>
                        <w:txbxContent>
                          <w:p>
                            <w:pPr>
                              <w:adjustRightInd w:val="0"/>
                              <w:snapToGrid w:val="0"/>
                              <w:rPr>
                                <w:rFonts w:hint="eastAsia"/>
                                <w:sz w:val="28"/>
                                <w:szCs w:val="28"/>
                              </w:rPr>
                            </w:pPr>
                            <w:r>
                              <w:rPr>
                                <w:rFonts w:hint="eastAsia"/>
                                <w:sz w:val="28"/>
                                <w:szCs w:val="28"/>
                              </w:rPr>
                              <w:t>7</w:t>
                            </w:r>
                          </w:p>
                        </w:txbxContent>
                      </wps:txbx>
                      <wps:bodyPr upright="1"/>
                    </wps:wsp>
                  </a:graphicData>
                </a:graphic>
              </wp:anchor>
            </w:drawing>
          </mc:Choice>
          <mc:Fallback>
            <w:pict>
              <v:shape id="文本框 4" o:spid="_x0000_s1026" o:spt="202" type="#_x0000_t202" style="position:absolute;left:0pt;margin-left:126pt;margin-top:27pt;height:23.4pt;width:27pt;z-index:251703296;mso-width-relative:page;mso-height-relative:page;" filled="f" stroked="f" coordsize="21600,21600" o:gfxdata="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l5SRvdYAAAAKAQAADwAAAAAAAAABACAAAAAiAAAA&#10;ZHJzL2Rvd25yZXYueG1sUEsBAhQAFAAAAAgAh07iQDlI43yXAQAACAMAAA4AAAAAAAAAAQAgAAAA&#10;JQEAAGRycy9lMm9Eb2MueG1sUEsFBgAAAAAGAAYAWQEAAC4FAAAAAA==&#10;">
                <v:fill on="f" focussize="0,0"/>
                <v:stroke on="f"/>
                <v:imagedata o:title=""/>
                <o:lock v:ext="edit" aspectratio="f"/>
                <v:textbox>
                  <w:txbxContent>
                    <w:p>
                      <w:pPr>
                        <w:adjustRightInd w:val="0"/>
                        <w:snapToGrid w:val="0"/>
                        <w:rPr>
                          <w:rFonts w:hint="eastAsia"/>
                          <w:sz w:val="28"/>
                          <w:szCs w:val="28"/>
                        </w:rPr>
                      </w:pPr>
                      <w:r>
                        <w:rPr>
                          <w:rFonts w:hint="eastAsia"/>
                          <w:sz w:val="28"/>
                          <w:szCs w:val="28"/>
                        </w:rPr>
                        <w:t>7</w:t>
                      </w:r>
                    </w:p>
                  </w:txbxContent>
                </v:textbox>
              </v:shape>
            </w:pict>
          </mc:Fallback>
        </mc:AlternateContent>
      </w: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704320" behindDoc="0" locked="0" layoutInCell="1" allowOverlap="1">
                <wp:simplePos x="0" y="0"/>
                <wp:positionH relativeFrom="column">
                  <wp:posOffset>571500</wp:posOffset>
                </wp:positionH>
                <wp:positionV relativeFrom="paragraph">
                  <wp:posOffset>342900</wp:posOffset>
                </wp:positionV>
                <wp:extent cx="342900" cy="396240"/>
                <wp:effectExtent l="0" t="0" r="0" b="0"/>
                <wp:wrapNone/>
                <wp:docPr id="7" name="文本框 5"/>
                <wp:cNvGraphicFramePr/>
                <a:graphic xmlns:a="http://schemas.openxmlformats.org/drawingml/2006/main">
                  <a:graphicData uri="http://schemas.microsoft.com/office/word/2010/wordprocessingShape">
                    <wps:wsp>
                      <wps:cNvSpPr txBox="1"/>
                      <wps:spPr>
                        <a:xfrm>
                          <a:off x="0" y="0"/>
                          <a:ext cx="342900" cy="396240"/>
                        </a:xfrm>
                        <a:prstGeom prst="rect">
                          <a:avLst/>
                        </a:prstGeom>
                        <a:noFill/>
                        <a:ln w="9525">
                          <a:noFill/>
                        </a:ln>
                      </wps:spPr>
                      <wps:txbx>
                        <w:txbxContent>
                          <w:p>
                            <w:pPr>
                              <w:rPr>
                                <w:rFonts w:hint="eastAsia"/>
                                <w:sz w:val="28"/>
                                <w:szCs w:val="28"/>
                              </w:rPr>
                            </w:pPr>
                            <w:r>
                              <w:rPr>
                                <w:rFonts w:hint="eastAsia"/>
                                <w:sz w:val="28"/>
                                <w:szCs w:val="28"/>
                              </w:rPr>
                              <w:t>6</w:t>
                            </w:r>
                          </w:p>
                        </w:txbxContent>
                      </wps:txbx>
                      <wps:bodyPr upright="1"/>
                    </wps:wsp>
                  </a:graphicData>
                </a:graphic>
              </wp:anchor>
            </w:drawing>
          </mc:Choice>
          <mc:Fallback>
            <w:pict>
              <v:shape id="文本框 5" o:spid="_x0000_s1026" o:spt="202" type="#_x0000_t202" style="position:absolute;left:0pt;margin-left:45pt;margin-top:27pt;height:31.2pt;width:27pt;z-index:251704320;mso-width-relative:page;mso-height-relative:page;" filled="f" stroked="f" coordsize="21600,21600" o:gfxdata="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DbuylDUAAAACQEAAA8AAAAAAAAAAQAgAAAAIgAA&#10;AGRycy9kb3ducmV2LnhtbFBLAQIUABQAAAAIAIdO4kC5/oJZmgEAAAgDAAAOAAAAAAAAAAEAIAAA&#10;ACMBAABkcnMvZTJvRG9jLnhtbFBLBQYAAAAABgAGAFkBAAAvBQAAAAA=&#10;">
                <v:fill on="f" focussize="0,0"/>
                <v:stroke on="f"/>
                <v:imagedata o:title=""/>
                <o:lock v:ext="edit" aspectratio="f"/>
                <v:textbox>
                  <w:txbxContent>
                    <w:p>
                      <w:pPr>
                        <w:rPr>
                          <w:rFonts w:hint="eastAsia"/>
                          <w:sz w:val="28"/>
                          <w:szCs w:val="28"/>
                        </w:rPr>
                      </w:pPr>
                      <w:r>
                        <w:rPr>
                          <w:rFonts w:hint="eastAsia"/>
                          <w:sz w:val="28"/>
                          <w:szCs w:val="28"/>
                        </w:rPr>
                        <w:t>6</w:t>
                      </w:r>
                    </w:p>
                  </w:txbxContent>
                </v:textbox>
              </v:shape>
            </w:pict>
          </mc:Fallback>
        </mc:AlternateContent>
      </w:r>
      <w:r>
        <w:rPr>
          <w:rFonts w:hint="eastAsia" w:asciiTheme="minorEastAsia" w:hAnsiTheme="minorEastAsia" w:eastAsiaTheme="minorEastAsia" w:cstheme="minorEastAsia"/>
          <w:b/>
          <w:sz w:val="24"/>
          <w:szCs w:val="24"/>
        </w:rPr>
        <w:t>四、各部件的名称与功能</w:t>
      </w:r>
    </w:p>
    <w:p>
      <w:pPr>
        <w:snapToGrid w:val="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95104" behindDoc="0" locked="0" layoutInCell="1" allowOverlap="1">
                <wp:simplePos x="0" y="0"/>
                <wp:positionH relativeFrom="column">
                  <wp:posOffset>228600</wp:posOffset>
                </wp:positionH>
                <wp:positionV relativeFrom="paragraph">
                  <wp:posOffset>342900</wp:posOffset>
                </wp:positionV>
                <wp:extent cx="571500" cy="891540"/>
                <wp:effectExtent l="3810" t="2540" r="15240" b="20320"/>
                <wp:wrapNone/>
                <wp:docPr id="8" name="直线 6"/>
                <wp:cNvGraphicFramePr/>
                <a:graphic xmlns:a="http://schemas.openxmlformats.org/drawingml/2006/main">
                  <a:graphicData uri="http://schemas.microsoft.com/office/word/2010/wordprocessingShape">
                    <wps:wsp>
                      <wps:cNvCnPr/>
                      <wps:spPr>
                        <a:xfrm flipH="1" flipV="1">
                          <a:off x="0" y="0"/>
                          <a:ext cx="571500" cy="8915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flip:x y;margin-left:18pt;margin-top:27pt;height:70.2pt;width:45pt;z-index:251695104;mso-width-relative:page;mso-height-relative:page;" filled="f" stroked="t" coordsize="21600,21600" o:gfxdata="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qiNMbTAAAACQEAAA8AAAAA&#10;AAAAAQAgAAAAIgAAAGRycy9kb3ducmV2LnhtbFBLAQIUABQAAAAIAIdO4kDpV7QK4AEAAKUDAAAO&#10;AAAAAAAAAAEAIAAAACIBAABkcnMvZTJvRG9jLnhtbFBLBQYAAAAABgAGAFkBAAB0BQ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12512" behindDoc="0" locked="0" layoutInCell="1" allowOverlap="1">
                <wp:simplePos x="0" y="0"/>
                <wp:positionH relativeFrom="column">
                  <wp:posOffset>3886200</wp:posOffset>
                </wp:positionH>
                <wp:positionV relativeFrom="paragraph">
                  <wp:posOffset>541020</wp:posOffset>
                </wp:positionV>
                <wp:extent cx="457200" cy="297180"/>
                <wp:effectExtent l="0" t="0" r="0" b="0"/>
                <wp:wrapNone/>
                <wp:docPr id="5" name="文本框 7"/>
                <wp:cNvGraphicFramePr/>
                <a:graphic xmlns:a="http://schemas.openxmlformats.org/drawingml/2006/main">
                  <a:graphicData uri="http://schemas.microsoft.com/office/word/2010/wordprocessingShape">
                    <wps:wsp>
                      <wps:cNvSpPr txBox="1"/>
                      <wps:spPr>
                        <a:xfrm>
                          <a:off x="0" y="0"/>
                          <a:ext cx="457200" cy="297180"/>
                        </a:xfrm>
                        <a:prstGeom prst="rect">
                          <a:avLst/>
                        </a:prstGeom>
                        <a:noFill/>
                        <a:ln w="9525">
                          <a:noFill/>
                        </a:ln>
                      </wps:spPr>
                      <wps:txbx>
                        <w:txbxContent>
                          <w:p>
                            <w:pPr>
                              <w:adjustRightInd w:val="0"/>
                              <w:snapToGrid w:val="0"/>
                              <w:rPr>
                                <w:rFonts w:hint="eastAsia"/>
                                <w:sz w:val="28"/>
                                <w:szCs w:val="28"/>
                              </w:rPr>
                            </w:pPr>
                            <w:r>
                              <w:rPr>
                                <w:rFonts w:hint="eastAsia"/>
                                <w:sz w:val="28"/>
                                <w:szCs w:val="28"/>
                              </w:rPr>
                              <w:t>10</w:t>
                            </w:r>
                          </w:p>
                        </w:txbxContent>
                      </wps:txbx>
                      <wps:bodyPr upright="1"/>
                    </wps:wsp>
                  </a:graphicData>
                </a:graphic>
              </wp:anchor>
            </w:drawing>
          </mc:Choice>
          <mc:Fallback>
            <w:pict>
              <v:shape id="文本框 7" o:spid="_x0000_s1026" o:spt="202" type="#_x0000_t202" style="position:absolute;left:0pt;margin-left:306pt;margin-top:42.6pt;height:23.4pt;width:36pt;z-index:251712512;mso-width-relative:page;mso-height-relative:page;" filled="f" stroked="f" coordsize="21600,21600" o:gfxdata="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&#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F6jrafWAAAACgEAAA8AAAAAAAAAAQAgAAAAIgAAAGRy&#10;cy9kb3ducmV2LnhtbFBLAQIUABQAAAAIAIdO4kBgBfzGlQEAAAgDAAAOAAAAAAAAAAEAIAAAACUB&#10;AABkcnMvZTJvRG9jLnhtbFBLBQYAAAAABgAGAFkBAAAsBQAAAAA=&#10;">
                <v:fill on="f" focussize="0,0"/>
                <v:stroke on="f"/>
                <v:imagedata o:title=""/>
                <o:lock v:ext="edit" aspectratio="f"/>
                <v:textbox>
                  <w:txbxContent>
                    <w:p>
                      <w:pPr>
                        <w:adjustRightInd w:val="0"/>
                        <w:snapToGrid w:val="0"/>
                        <w:rPr>
                          <w:rFonts w:hint="eastAsia"/>
                          <w:sz w:val="28"/>
                          <w:szCs w:val="28"/>
                        </w:rPr>
                      </w:pPr>
                      <w:r>
                        <w:rPr>
                          <w:rFonts w:hint="eastAsia"/>
                          <w:sz w:val="28"/>
                          <w:szCs w:val="28"/>
                        </w:rPr>
                        <w:t>10</w:t>
                      </w:r>
                    </w:p>
                  </w:txbxContent>
                </v:textbox>
              </v:shap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13536" behindDoc="0" locked="0" layoutInCell="1" allowOverlap="1">
                <wp:simplePos x="0" y="0"/>
                <wp:positionH relativeFrom="column">
                  <wp:posOffset>3543300</wp:posOffset>
                </wp:positionH>
                <wp:positionV relativeFrom="paragraph">
                  <wp:posOffset>739140</wp:posOffset>
                </wp:positionV>
                <wp:extent cx="457200" cy="309245"/>
                <wp:effectExtent l="2540" t="3810" r="16510" b="10795"/>
                <wp:wrapNone/>
                <wp:docPr id="6" name="直线 8"/>
                <wp:cNvGraphicFramePr/>
                <a:graphic xmlns:a="http://schemas.openxmlformats.org/drawingml/2006/main">
                  <a:graphicData uri="http://schemas.microsoft.com/office/word/2010/wordprocessingShape">
                    <wps:wsp>
                      <wps:cNvCnPr/>
                      <wps:spPr>
                        <a:xfrm flipV="1">
                          <a:off x="0" y="0"/>
                          <a:ext cx="457200" cy="30924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8" o:spid="_x0000_s1026" o:spt="20" style="position:absolute;left:0pt;flip:y;margin-left:279pt;margin-top:58.2pt;height:24.35pt;width:36pt;z-index:251713536;mso-width-relative:page;mso-height-relative:page;" filled="f" stroked="t" coordsize="21600,21600" o:gfxdata="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7jkhPYAAAACwEAAA8AAAAAAAAA&#10;AQAgAAAAIgAAAGRycy9kb3ducmV2LnhtbFBLAQIUABQAAAAIAIdO4kCdMQsi2AEAAJsDAAAOAAAA&#10;AAAAAAEAIAAAACcBAABkcnMvZTJvRG9jLnhtbFBLBQYAAAAABgAGAFkBAABxBQ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10464" behindDoc="0" locked="0" layoutInCell="1" allowOverlap="1">
                <wp:simplePos x="0" y="0"/>
                <wp:positionH relativeFrom="column">
                  <wp:posOffset>3771900</wp:posOffset>
                </wp:positionH>
                <wp:positionV relativeFrom="paragraph">
                  <wp:posOffset>144780</wp:posOffset>
                </wp:positionV>
                <wp:extent cx="342900" cy="297180"/>
                <wp:effectExtent l="0" t="0" r="0" b="0"/>
                <wp:wrapNone/>
                <wp:docPr id="4" name="文本框 9"/>
                <wp:cNvGraphicFramePr/>
                <a:graphic xmlns:a="http://schemas.openxmlformats.org/drawingml/2006/main">
                  <a:graphicData uri="http://schemas.microsoft.com/office/word/2010/wordprocessingShape">
                    <wps:wsp>
                      <wps:cNvSpPr txBox="1"/>
                      <wps:spPr>
                        <a:xfrm>
                          <a:off x="0" y="0"/>
                          <a:ext cx="342900" cy="297180"/>
                        </a:xfrm>
                        <a:prstGeom prst="rect">
                          <a:avLst/>
                        </a:prstGeom>
                        <a:noFill/>
                        <a:ln w="9525">
                          <a:noFill/>
                        </a:ln>
                      </wps:spPr>
                      <wps:txbx>
                        <w:txbxContent>
                          <w:p>
                            <w:pPr>
                              <w:adjustRightInd w:val="0"/>
                              <w:snapToGrid w:val="0"/>
                              <w:rPr>
                                <w:rFonts w:hint="eastAsia"/>
                                <w:sz w:val="28"/>
                                <w:szCs w:val="28"/>
                              </w:rPr>
                            </w:pPr>
                            <w:r>
                              <w:rPr>
                                <w:rFonts w:hint="eastAsia"/>
                                <w:sz w:val="28"/>
                                <w:szCs w:val="28"/>
                              </w:rPr>
                              <w:t>9</w:t>
                            </w:r>
                          </w:p>
                        </w:txbxContent>
                      </wps:txbx>
                      <wps:bodyPr upright="1"/>
                    </wps:wsp>
                  </a:graphicData>
                </a:graphic>
              </wp:anchor>
            </w:drawing>
          </mc:Choice>
          <mc:Fallback>
            <w:pict>
              <v:shape id="文本框 9" o:spid="_x0000_s1026" o:spt="202" type="#_x0000_t202" style="position:absolute;left:0pt;margin-left:297pt;margin-top:11.4pt;height:23.4pt;width:27pt;z-index:251710464;mso-width-relative:page;mso-height-relative:page;" filled="f" stroked="f" coordsize="21600,21600" o:gfxdata="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ThrQSdcAAAAJAQAADwAAAAAAAAABACAAAAAi&#10;AAAAZHJzL2Rvd25yZXYueG1sUEsBAhQAFAAAAAgAh07iQEGah3yZAQAACAMAAA4AAAAAAAAAAQAg&#10;AAAAJgEAAGRycy9lMm9Eb2MueG1sUEsFBgAAAAAGAAYAWQEAADEFAAAAAA==&#10;">
                <v:fill on="f" focussize="0,0"/>
                <v:stroke on="f"/>
                <v:imagedata o:title=""/>
                <o:lock v:ext="edit" aspectratio="f"/>
                <v:textbox>
                  <w:txbxContent>
                    <w:p>
                      <w:pPr>
                        <w:adjustRightInd w:val="0"/>
                        <w:snapToGrid w:val="0"/>
                        <w:rPr>
                          <w:rFonts w:hint="eastAsia"/>
                          <w:sz w:val="28"/>
                          <w:szCs w:val="28"/>
                        </w:rPr>
                      </w:pPr>
                      <w:r>
                        <w:rPr>
                          <w:rFonts w:hint="eastAsia"/>
                          <w:sz w:val="28"/>
                          <w:szCs w:val="28"/>
                        </w:rPr>
                        <w:t>9</w:t>
                      </w:r>
                    </w:p>
                  </w:txbxContent>
                </v:textbox>
              </v:shap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11488" behindDoc="0" locked="0" layoutInCell="1" allowOverlap="1">
                <wp:simplePos x="0" y="0"/>
                <wp:positionH relativeFrom="column">
                  <wp:posOffset>3086100</wp:posOffset>
                </wp:positionH>
                <wp:positionV relativeFrom="paragraph">
                  <wp:posOffset>342900</wp:posOffset>
                </wp:positionV>
                <wp:extent cx="685800" cy="198120"/>
                <wp:effectExtent l="1270" t="4445" r="17780" b="6985"/>
                <wp:wrapNone/>
                <wp:docPr id="11" name="直线 10"/>
                <wp:cNvGraphicFramePr/>
                <a:graphic xmlns:a="http://schemas.openxmlformats.org/drawingml/2006/main">
                  <a:graphicData uri="http://schemas.microsoft.com/office/word/2010/wordprocessingShape">
                    <wps:wsp>
                      <wps:cNvCnPr/>
                      <wps:spPr>
                        <a:xfrm flipV="1">
                          <a:off x="0" y="0"/>
                          <a:ext cx="685800" cy="1981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0" o:spid="_x0000_s1026" o:spt="20" style="position:absolute;left:0pt;flip:y;margin-left:243pt;margin-top:27pt;height:15.6pt;width:54pt;z-index:251711488;mso-width-relative:page;mso-height-relative:page;" filled="f" stroked="t" coordsize="21600,21600" o:gfxdata="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4Kgwb2AAAAAkBAAAPAAAAAAAA&#10;AAEAIAAAACIAAABkcnMvZG93bnJldi54bWxQSwECFAAUAAAACACHTuJAnCRSitkBAACdAwAADgAA&#10;AAAAAAABACAAAAAnAQAAZHJzL2Uyb0RvYy54bWxQSwUGAAAAAAYABgBZAQAAcgU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98176" behindDoc="0" locked="0" layoutInCell="1" allowOverlap="1">
                <wp:simplePos x="0" y="0"/>
                <wp:positionH relativeFrom="column">
                  <wp:posOffset>2514600</wp:posOffset>
                </wp:positionH>
                <wp:positionV relativeFrom="paragraph">
                  <wp:posOffset>45720</wp:posOffset>
                </wp:positionV>
                <wp:extent cx="457200" cy="705485"/>
                <wp:effectExtent l="3810" t="2540" r="15240" b="15875"/>
                <wp:wrapNone/>
                <wp:docPr id="10" name="直线 11"/>
                <wp:cNvGraphicFramePr/>
                <a:graphic xmlns:a="http://schemas.openxmlformats.org/drawingml/2006/main">
                  <a:graphicData uri="http://schemas.microsoft.com/office/word/2010/wordprocessingShape">
                    <wps:wsp>
                      <wps:cNvCnPr/>
                      <wps:spPr>
                        <a:xfrm flipH="1" flipV="1">
                          <a:off x="0" y="0"/>
                          <a:ext cx="457200" cy="70548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1" o:spid="_x0000_s1026" o:spt="20" style="position:absolute;left:0pt;flip:x y;margin-left:198pt;margin-top:3.6pt;height:55.55pt;width:36pt;z-index:251698176;mso-width-relative:page;mso-height-relative:page;" filled="f" stroked="t" coordsize="21600,21600" o:gfxdata="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MyjIm1AAAAAkBAAAPAAAAAAAA&#10;AAEAIAAAACIAAABkcnMvZG93bnJldi54bWxQSwECFAAUAAAACACHTuJA4nZe8t0BAACnAwAADgAA&#10;AAAAAAABACAAAAAjAQAAZHJzL2Uyb0RvYy54bWxQSwUGAAAAAAYABgBZAQAAcgU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97152" behindDoc="0" locked="0" layoutInCell="1" allowOverlap="1">
                <wp:simplePos x="0" y="0"/>
                <wp:positionH relativeFrom="column">
                  <wp:posOffset>1943100</wp:posOffset>
                </wp:positionH>
                <wp:positionV relativeFrom="paragraph">
                  <wp:posOffset>45720</wp:posOffset>
                </wp:positionV>
                <wp:extent cx="342900" cy="396240"/>
                <wp:effectExtent l="3810" t="3175" r="15240" b="19685"/>
                <wp:wrapNone/>
                <wp:docPr id="12" name="直线 12"/>
                <wp:cNvGraphicFramePr/>
                <a:graphic xmlns:a="http://schemas.openxmlformats.org/drawingml/2006/main">
                  <a:graphicData uri="http://schemas.microsoft.com/office/word/2010/wordprocessingShape">
                    <wps:wsp>
                      <wps:cNvCnPr/>
                      <wps:spPr>
                        <a:xfrm flipH="1" flipV="1">
                          <a:off x="0" y="0"/>
                          <a:ext cx="34290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2" o:spid="_x0000_s1026" o:spt="20" style="position:absolute;left:0pt;flip:x y;margin-left:153pt;margin-top:3.6pt;height:31.2pt;width:27pt;z-index:251697152;mso-width-relative:page;mso-height-relative:page;" filled="f" stroked="t" coordsize="21600,21600" o:gfxdata="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wrZ1jtMAAAAIAQAADwAAAAAA&#10;AAABACAAAAAiAAAAZHJzL2Rvd25yZXYueG1sUEsBAhQAFAAAAAgAh07iQD8wuh/fAQAApwMAAA4A&#10;AAAAAAAAAQAgAAAAIgEAAGRycy9lMm9Eb2MueG1sUEsFBgAAAAAGAAYAWQEAAHMFA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96128" behindDoc="0" locked="0" layoutInCell="1" allowOverlap="1">
                <wp:simplePos x="0" y="0"/>
                <wp:positionH relativeFrom="column">
                  <wp:posOffset>685800</wp:posOffset>
                </wp:positionH>
                <wp:positionV relativeFrom="paragraph">
                  <wp:posOffset>342900</wp:posOffset>
                </wp:positionV>
                <wp:extent cx="635" cy="353060"/>
                <wp:effectExtent l="4445" t="0" r="13970" b="8890"/>
                <wp:wrapNone/>
                <wp:docPr id="13" name="直线 13"/>
                <wp:cNvGraphicFramePr/>
                <a:graphic xmlns:a="http://schemas.openxmlformats.org/drawingml/2006/main">
                  <a:graphicData uri="http://schemas.microsoft.com/office/word/2010/wordprocessingShape">
                    <wps:wsp>
                      <wps:cNvCnPr/>
                      <wps:spPr>
                        <a:xfrm flipV="1">
                          <a:off x="0" y="0"/>
                          <a:ext cx="635" cy="3530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3" o:spid="_x0000_s1026" o:spt="20" style="position:absolute;left:0pt;flip:y;margin-left:54pt;margin-top:27pt;height:27.8pt;width:0.05pt;z-index:251696128;mso-width-relative:page;mso-height-relative:page;" filled="f" stroked="t" coordsize="21600,21600" o:gfxdata="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DzRxKjWAAAACgEAAA8AAAAAAAAAAQAg&#10;AAAAIgAAAGRycy9kb3ducmV2LnhtbFBLAQIUABQAAAAIAIdO4kCwAR2z1wEAAJoDAAAOAAAAAAAA&#10;AAEAIAAAACUBAABkcnMvZTJvRG9jLnhtbFBLBQYAAAAABgAGAFkBAABuBQ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1729740</wp:posOffset>
                </wp:positionV>
                <wp:extent cx="342900" cy="29718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342900" cy="297180"/>
                        </a:xfrm>
                        <a:prstGeom prst="rect">
                          <a:avLst/>
                        </a:prstGeom>
                        <a:noFill/>
                        <a:ln w="9525">
                          <a:noFill/>
                        </a:ln>
                      </wps:spPr>
                      <wps:txbx>
                        <w:txbxContent>
                          <w:p>
                            <w:pPr>
                              <w:adjustRightInd w:val="0"/>
                              <w:snapToGrid w:val="0"/>
                              <w:rPr>
                                <w:rFonts w:hint="eastAsia"/>
                                <w:sz w:val="28"/>
                                <w:szCs w:val="28"/>
                              </w:rPr>
                            </w:pPr>
                            <w:r>
                              <w:rPr>
                                <w:rFonts w:hint="eastAsia"/>
                                <w:sz w:val="28"/>
                                <w:szCs w:val="28"/>
                              </w:rPr>
                              <w:t>5</w:t>
                            </w:r>
                          </w:p>
                        </w:txbxContent>
                      </wps:txbx>
                      <wps:bodyPr upright="1"/>
                    </wps:wsp>
                  </a:graphicData>
                </a:graphic>
              </wp:anchor>
            </w:drawing>
          </mc:Choice>
          <mc:Fallback>
            <w:pict>
              <v:shape id="_x0000_s1026" o:spid="_x0000_s1026" o:spt="202" type="#_x0000_t202" style="position:absolute;left:0pt;margin-left:-9pt;margin-top:136.2pt;height:23.4pt;width:27pt;z-index:251715584;mso-width-relative:page;mso-height-relative:page;" filled="f" stroked="f" coordsize="21600,21600" o:gfxdata="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JjHCkfYAAAACgEAAA8AAAAAAAAAAQAgAAAAIgAA&#10;AGRycy9kb3ducmV2LnhtbFBLAQIUABQAAAAIAIdO4kBEdO/ylgEAAAoDAAAOAAAAAAAAAAEAIAAA&#10;ACcBAABkcnMvZTJvRG9jLnhtbFBLBQYAAAAABgAGAFkBAAAvBQAAAAA=&#10;">
                <v:fill on="f" focussize="0,0"/>
                <v:stroke on="f"/>
                <v:imagedata o:title=""/>
                <o:lock v:ext="edit" aspectratio="f"/>
                <v:textbox>
                  <w:txbxContent>
                    <w:p>
                      <w:pPr>
                        <w:adjustRightInd w:val="0"/>
                        <w:snapToGrid w:val="0"/>
                        <w:rPr>
                          <w:rFonts w:hint="eastAsia"/>
                          <w:sz w:val="28"/>
                          <w:szCs w:val="28"/>
                        </w:rPr>
                      </w:pPr>
                      <w:r>
                        <w:rPr>
                          <w:rFonts w:hint="eastAsia"/>
                          <w:sz w:val="28"/>
                          <w:szCs w:val="28"/>
                        </w:rPr>
                        <w:t>5</w:t>
                      </w:r>
                    </w:p>
                  </w:txbxContent>
                </v:textbox>
              </v:shap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14560" behindDoc="0" locked="0" layoutInCell="1" allowOverlap="1">
                <wp:simplePos x="0" y="0"/>
                <wp:positionH relativeFrom="column">
                  <wp:posOffset>-114300</wp:posOffset>
                </wp:positionH>
                <wp:positionV relativeFrom="paragraph">
                  <wp:posOffset>1333500</wp:posOffset>
                </wp:positionV>
                <wp:extent cx="342900" cy="39624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342900" cy="396240"/>
                        </a:xfrm>
                        <a:prstGeom prst="rect">
                          <a:avLst/>
                        </a:prstGeom>
                        <a:noFill/>
                        <a:ln w="9525">
                          <a:noFill/>
                        </a:ln>
                      </wps:spPr>
                      <wps:txbx>
                        <w:txbxContent>
                          <w:p>
                            <w:pPr>
                              <w:rPr>
                                <w:rFonts w:hint="eastAsia"/>
                                <w:sz w:val="28"/>
                                <w:szCs w:val="28"/>
                              </w:rPr>
                            </w:pPr>
                            <w:r>
                              <w:rPr>
                                <w:rFonts w:hint="eastAsia"/>
                                <w:sz w:val="28"/>
                                <w:szCs w:val="28"/>
                              </w:rPr>
                              <w:t>4</w:t>
                            </w:r>
                          </w:p>
                        </w:txbxContent>
                      </wps:txbx>
                      <wps:bodyPr upright="1"/>
                    </wps:wsp>
                  </a:graphicData>
                </a:graphic>
              </wp:anchor>
            </w:drawing>
          </mc:Choice>
          <mc:Fallback>
            <w:pict>
              <v:shape id="_x0000_s1026" o:spid="_x0000_s1026" o:spt="202" type="#_x0000_t202" style="position:absolute;left:0pt;margin-left:-9pt;margin-top:105pt;height:31.2pt;width:27pt;z-index:251714560;mso-width-relative:page;mso-height-relative:page;" filled="f" stroked="f" coordsize="21600,21600" o:gfxdata="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DTRqBw1gAAAAoBAAAPAAAAAAAAAAEAIAAAACIAAABk&#10;cnMvZG93bnJldi54bWxQSwECFAAUAAAACACHTuJArR6htJYBAAAKAwAADgAAAAAAAAABACAAAAAl&#10;AQAAZHJzL2Uyb0RvYy54bWxQSwUGAAAAAAYABgBZAQAALQUAAAAA&#10;">
                <v:fill on="f" focussize="0,0"/>
                <v:stroke on="f"/>
                <v:imagedata o:title=""/>
                <o:lock v:ext="edit" aspectratio="f"/>
                <v:textbox>
                  <w:txbxContent>
                    <w:p>
                      <w:pPr>
                        <w:rPr>
                          <w:rFonts w:hint="eastAsia"/>
                          <w:sz w:val="28"/>
                          <w:szCs w:val="28"/>
                        </w:rPr>
                      </w:pPr>
                      <w:r>
                        <w:rPr>
                          <w:rFonts w:hint="eastAsia"/>
                          <w:sz w:val="28"/>
                          <w:szCs w:val="28"/>
                        </w:rPr>
                        <w:t>4</w:t>
                      </w:r>
                    </w:p>
                  </w:txbxContent>
                </v:textbox>
              </v:shap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1630680</wp:posOffset>
                </wp:positionV>
                <wp:extent cx="342900" cy="297180"/>
                <wp:effectExtent l="3175" t="3810" r="15875" b="3810"/>
                <wp:wrapNone/>
                <wp:docPr id="2" name="直线 16"/>
                <wp:cNvGraphicFramePr/>
                <a:graphic xmlns:a="http://schemas.openxmlformats.org/drawingml/2006/main">
                  <a:graphicData uri="http://schemas.microsoft.com/office/word/2010/wordprocessingShape">
                    <wps:wsp>
                      <wps:cNvCnPr/>
                      <wps:spPr>
                        <a:xfrm flipH="1">
                          <a:off x="0" y="0"/>
                          <a:ext cx="342900" cy="2971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6" o:spid="_x0000_s1026" o:spt="20" style="position:absolute;left:0pt;flip:x;margin-left:9pt;margin-top:128.4pt;height:23.4pt;width:27pt;z-index:251717632;mso-width-relative:page;mso-height-relative:page;" filled="f" stroked="t" coordsize="21600,21600" o:gfxdata="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8A1mu9YAAAAJAQAADwAAAAAA&#10;AAABACAAAAAiAAAAZHJzL2Rvd25yZXYueG1sUEsBAhQAFAAAAAgAh07iQOymejXcAQAAnAMAAA4A&#10;AAAAAAAAAQAgAAAAJQEAAGRycy9lMm9Eb2MueG1sUEsFBgAAAAAGAAYAWQEAAHMFA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1531620</wp:posOffset>
                </wp:positionV>
                <wp:extent cx="342900" cy="99060"/>
                <wp:effectExtent l="1270" t="4445" r="17780" b="10795"/>
                <wp:wrapNone/>
                <wp:docPr id="16" name="直线 17"/>
                <wp:cNvGraphicFramePr/>
                <a:graphic xmlns:a="http://schemas.openxmlformats.org/drawingml/2006/main">
                  <a:graphicData uri="http://schemas.microsoft.com/office/word/2010/wordprocessingShape">
                    <wps:wsp>
                      <wps:cNvCnPr/>
                      <wps:spPr>
                        <a:xfrm flipH="1">
                          <a:off x="0" y="0"/>
                          <a:ext cx="342900" cy="990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7" o:spid="_x0000_s1026" o:spt="20" style="position:absolute;left:0pt;flip:x;margin-left:9pt;margin-top:120.6pt;height:7.8pt;width:27pt;z-index:251716608;mso-width-relative:page;mso-height-relative:page;" filled="f" stroked="t" coordsize="21600,21600" o:gfxdata="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SiEKbWAAAACQEAAA8AAAAAAAAA&#10;AQAgAAAAIgAAAGRycy9kb3ducmV2LnhtbFBLAQIUABQAAAAIAIdO4kBsG/m42gEAAJwDAAAOAAAA&#10;AAAAAAEAIAAAACUBAABkcnMvZTJvRG9jLnhtbFBLBQYAAAAABgAGAFkBAABxBQ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1036320</wp:posOffset>
                </wp:positionV>
                <wp:extent cx="333375" cy="356235"/>
                <wp:effectExtent l="0" t="0" r="0" b="0"/>
                <wp:wrapNone/>
                <wp:docPr id="17" name="文本框 18"/>
                <wp:cNvGraphicFramePr/>
                <a:graphic xmlns:a="http://schemas.openxmlformats.org/drawingml/2006/main">
                  <a:graphicData uri="http://schemas.microsoft.com/office/word/2010/wordprocessingShape">
                    <wps:wsp>
                      <wps:cNvSpPr txBox="1"/>
                      <wps:spPr>
                        <a:xfrm>
                          <a:off x="0" y="0"/>
                          <a:ext cx="333375" cy="356235"/>
                        </a:xfrm>
                        <a:prstGeom prst="rect">
                          <a:avLst/>
                        </a:prstGeom>
                        <a:noFill/>
                        <a:ln w="9525">
                          <a:noFill/>
                        </a:ln>
                      </wps:spPr>
                      <wps:txbx>
                        <w:txbxContent>
                          <w:p>
                            <w:pPr>
                              <w:rPr>
                                <w:rFonts w:hint="eastAsia"/>
                                <w:sz w:val="28"/>
                                <w:szCs w:val="28"/>
                              </w:rPr>
                            </w:pPr>
                            <w:r>
                              <w:rPr>
                                <w:rFonts w:hint="eastAsia"/>
                                <w:sz w:val="28"/>
                                <w:szCs w:val="28"/>
                              </w:rPr>
                              <w:t>3</w:t>
                            </w:r>
                          </w:p>
                        </w:txbxContent>
                      </wps:txbx>
                      <wps:bodyPr upright="1"/>
                    </wps:wsp>
                  </a:graphicData>
                </a:graphic>
              </wp:anchor>
            </w:drawing>
          </mc:Choice>
          <mc:Fallback>
            <w:pict>
              <v:shape id="文本框 18" o:spid="_x0000_s1026" o:spt="202" type="#_x0000_t202" style="position:absolute;left:0pt;margin-left:-9pt;margin-top:81.6pt;height:28.05pt;width:26.25pt;z-index:251701248;mso-width-relative:page;mso-height-relative:page;" filled="f" stroked="f" coordsize="21600,21600" o:gfxdata="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NuZjlHYAAAACgEAAA8AAAAAAAAAAQAgAAAAIgAA&#10;AGRycy9kb3ducmV2LnhtbFBLAQIUABQAAAAIAIdO4kCsPaJMlgEAAAoDAAAOAAAAAAAAAAEAIAAA&#10;ACcBAABkcnMvZTJvRG9jLnhtbFBLBQYAAAAABgAGAFkBAAAvBQAAAAA=&#10;">
                <v:fill on="f" focussize="0,0"/>
                <v:stroke on="f"/>
                <v:imagedata o:title=""/>
                <o:lock v:ext="edit" aspectratio="f"/>
                <v:textbox>
                  <w:txbxContent>
                    <w:p>
                      <w:pPr>
                        <w:rPr>
                          <w:rFonts w:hint="eastAsia"/>
                          <w:sz w:val="28"/>
                          <w:szCs w:val="28"/>
                        </w:rPr>
                      </w:pPr>
                      <w:r>
                        <w:rPr>
                          <w:rFonts w:hint="eastAsia"/>
                          <w:sz w:val="28"/>
                          <w:szCs w:val="28"/>
                        </w:rPr>
                        <w:t>3</w:t>
                      </w:r>
                    </w:p>
                  </w:txbxContent>
                </v:textbox>
              </v:shap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1333500</wp:posOffset>
                </wp:positionV>
                <wp:extent cx="571500" cy="111125"/>
                <wp:effectExtent l="635" t="4445" r="18415" b="17780"/>
                <wp:wrapNone/>
                <wp:docPr id="18" name="直线 19"/>
                <wp:cNvGraphicFramePr/>
                <a:graphic xmlns:a="http://schemas.openxmlformats.org/drawingml/2006/main">
                  <a:graphicData uri="http://schemas.microsoft.com/office/word/2010/wordprocessingShape">
                    <wps:wsp>
                      <wps:cNvCnPr/>
                      <wps:spPr>
                        <a:xfrm flipH="1" flipV="1">
                          <a:off x="0" y="0"/>
                          <a:ext cx="571500" cy="1111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9" o:spid="_x0000_s1026" o:spt="20" style="position:absolute;left:0pt;flip:x y;margin-left:9pt;margin-top:105pt;height:8.75pt;width:45pt;z-index:251693056;mso-width-relative:page;mso-height-relative:page;" filled="f" stroked="t" coordsize="21600,21600" o:gfxdata="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m1TZQNEAAAAKAQAADwAAAAAAAAABACAA&#10;AAAiAAAAZHJzL2Rvd25yZXYueG1sUEsBAhQAFAAAAAgAh07iQDbCZF7bAQAApwMAAA4AAAAAAAAA&#10;AQAgAAAAIAEAAGRycy9lMm9Eb2MueG1sUEsFBgAAAAAGAAYAWQEAAG0FA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739140</wp:posOffset>
                </wp:positionV>
                <wp:extent cx="333375" cy="356235"/>
                <wp:effectExtent l="0" t="0" r="0" b="0"/>
                <wp:wrapNone/>
                <wp:docPr id="19" name="文本框 20"/>
                <wp:cNvGraphicFramePr/>
                <a:graphic xmlns:a="http://schemas.openxmlformats.org/drawingml/2006/main">
                  <a:graphicData uri="http://schemas.microsoft.com/office/word/2010/wordprocessingShape">
                    <wps:wsp>
                      <wps:cNvSpPr txBox="1"/>
                      <wps:spPr>
                        <a:xfrm>
                          <a:off x="0" y="0"/>
                          <a:ext cx="333375" cy="356235"/>
                        </a:xfrm>
                        <a:prstGeom prst="rect">
                          <a:avLst/>
                        </a:prstGeom>
                        <a:noFill/>
                        <a:ln w="9525">
                          <a:noFill/>
                        </a:ln>
                      </wps:spPr>
                      <wps:txbx>
                        <w:txbxContent>
                          <w:p>
                            <w:pPr>
                              <w:rPr>
                                <w:rFonts w:hint="eastAsia"/>
                              </w:rPr>
                            </w:pPr>
                            <w:r>
                              <w:rPr>
                                <w:rFonts w:hint="eastAsia"/>
                                <w:sz w:val="28"/>
                                <w:szCs w:val="28"/>
                              </w:rPr>
                              <w:t>2</w:t>
                            </w:r>
                          </w:p>
                        </w:txbxContent>
                      </wps:txbx>
                      <wps:bodyPr upright="1"/>
                    </wps:wsp>
                  </a:graphicData>
                </a:graphic>
              </wp:anchor>
            </w:drawing>
          </mc:Choice>
          <mc:Fallback>
            <w:pict>
              <v:shape id="文本框 20" o:spid="_x0000_s1026" o:spt="202" type="#_x0000_t202" style="position:absolute;left:0pt;margin-left:-9pt;margin-top:58.2pt;height:28.05pt;width:26.25pt;z-index:251700224;mso-width-relative:page;mso-height-relative:page;" filled="f" stroked="f" coordsize="21600,21600" o:gfxdata="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EbqXgDYAAAACgEAAA8AAAAAAAAAAQAgAAAA&#10;IgAAAGRycy9kb3ducmV2LnhtbFBLAQIUABQAAAAIAIdO4kAIisQimQEAAAoDAAAOAAAAAAAAAAEA&#10;IAAAACcBAABkcnMvZTJvRG9jLnhtbFBLBQYAAAAABgAGAFkBAAAyBQAAAAA=&#10;">
                <v:fill on="f" focussize="0,0"/>
                <v:stroke on="f"/>
                <v:imagedata o:title=""/>
                <o:lock v:ext="edit" aspectratio="f"/>
                <v:textbox>
                  <w:txbxContent>
                    <w:p>
                      <w:pPr>
                        <w:rPr>
                          <w:rFonts w:hint="eastAsia"/>
                        </w:rPr>
                      </w:pPr>
                      <w:r>
                        <w:rPr>
                          <w:rFonts w:hint="eastAsia"/>
                          <w:sz w:val="28"/>
                          <w:szCs w:val="28"/>
                        </w:rPr>
                        <w:t>2</w:t>
                      </w:r>
                    </w:p>
                  </w:txbxContent>
                </v:textbox>
              </v:shap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937260</wp:posOffset>
                </wp:positionV>
                <wp:extent cx="457200" cy="304800"/>
                <wp:effectExtent l="2540" t="3810" r="16510" b="15240"/>
                <wp:wrapNone/>
                <wp:docPr id="20" name="直线 21"/>
                <wp:cNvGraphicFramePr/>
                <a:graphic xmlns:a="http://schemas.openxmlformats.org/drawingml/2006/main">
                  <a:graphicData uri="http://schemas.microsoft.com/office/word/2010/wordprocessingShape">
                    <wps:wsp>
                      <wps:cNvCnPr/>
                      <wps:spPr>
                        <a:xfrm flipH="1" flipV="1">
                          <a:off x="0" y="0"/>
                          <a:ext cx="457200" cy="3048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 o:spid="_x0000_s1026" o:spt="20" style="position:absolute;left:0pt;flip:x y;margin-left:9pt;margin-top:73.8pt;height:24pt;width:36pt;z-index:251694080;mso-width-relative:page;mso-height-relative:page;" filled="f" stroked="t" coordsize="21600,21600" o:gfxdata="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E7+BP0gAAAAkBAAAPAAAAAAAAAAEA&#10;IAAAACIAAABkcnMvZG93bnJldi54bWxQSwECFAAUAAAACACHTuJAD6u5h9wBAACnAwAADgAAAAAA&#10;AAABACAAAAAhAQAAZHJzL2Uyb0RvYy54bWxQSwUGAAAAAAYABgBZAQAAbwU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99200" behindDoc="0" locked="0" layoutInCell="1" allowOverlap="1">
                <wp:simplePos x="0" y="0"/>
                <wp:positionH relativeFrom="column">
                  <wp:posOffset>0</wp:posOffset>
                </wp:positionH>
                <wp:positionV relativeFrom="paragraph">
                  <wp:posOffset>45720</wp:posOffset>
                </wp:positionV>
                <wp:extent cx="333375" cy="356235"/>
                <wp:effectExtent l="0" t="0" r="0" b="0"/>
                <wp:wrapNone/>
                <wp:docPr id="21" name="文本框 22"/>
                <wp:cNvGraphicFramePr/>
                <a:graphic xmlns:a="http://schemas.openxmlformats.org/drawingml/2006/main">
                  <a:graphicData uri="http://schemas.microsoft.com/office/word/2010/wordprocessingShape">
                    <wps:wsp>
                      <wps:cNvSpPr txBox="1"/>
                      <wps:spPr>
                        <a:xfrm>
                          <a:off x="0" y="0"/>
                          <a:ext cx="333375" cy="356235"/>
                        </a:xfrm>
                        <a:prstGeom prst="rect">
                          <a:avLst/>
                        </a:prstGeom>
                        <a:noFill/>
                        <a:ln w="9525">
                          <a:noFill/>
                        </a:ln>
                      </wps:spPr>
                      <wps:txbx>
                        <w:txbxContent>
                          <w:p>
                            <w:pPr>
                              <w:rPr>
                                <w:rFonts w:hint="eastAsia"/>
                                <w:sz w:val="28"/>
                                <w:szCs w:val="28"/>
                              </w:rPr>
                            </w:pPr>
                            <w:r>
                              <w:rPr>
                                <w:rFonts w:hint="eastAsia"/>
                                <w:sz w:val="28"/>
                                <w:szCs w:val="28"/>
                              </w:rPr>
                              <w:t>1</w:t>
                            </w:r>
                          </w:p>
                        </w:txbxContent>
                      </wps:txbx>
                      <wps:bodyPr upright="1"/>
                    </wps:wsp>
                  </a:graphicData>
                </a:graphic>
              </wp:anchor>
            </w:drawing>
          </mc:Choice>
          <mc:Fallback>
            <w:pict>
              <v:shape id="文本框 22" o:spid="_x0000_s1026" o:spt="202" type="#_x0000_t202" style="position:absolute;left:0pt;margin-left:0pt;margin-top:3.6pt;height:28.05pt;width:26.25pt;z-index:251699200;mso-width-relative:page;mso-height-relative:page;" filled="f" stroked="f" coordsize="21600,21600" o:gfxdata="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G37lk9MAAAAEAQAADwAAAAAAAAABACAAAAAiAAAA&#10;ZHJzL2Rvd25yZXYueG1sUEsBAhQAFAAAAAgAh07iQDIFlYqaAQAACgMAAA4AAAAAAAAAAQAgAAAA&#10;IgEAAGRycy9lMm9Eb2MueG1sUEsFBgAAAAAGAAYAWQEAAC4FAAAAAA==&#10;">
                <v:fill on="f" focussize="0,0"/>
                <v:stroke on="f"/>
                <v:imagedata o:title=""/>
                <o:lock v:ext="edit" aspectratio="f"/>
                <v:textbox>
                  <w:txbxContent>
                    <w:p>
                      <w:pPr>
                        <w:rPr>
                          <w:rFonts w:hint="eastAsia"/>
                          <w:sz w:val="28"/>
                          <w:szCs w:val="28"/>
                        </w:rPr>
                      </w:pPr>
                      <w:r>
                        <w:rPr>
                          <w:rFonts w:hint="eastAsia"/>
                          <w:sz w:val="28"/>
                          <w:szCs w:val="28"/>
                        </w:rPr>
                        <w:t>1</w:t>
                      </w:r>
                    </w:p>
                  </w:txbxContent>
                </v:textbox>
              </v:shape>
            </w:pict>
          </mc:Fallback>
        </mc:AlternateContent>
      </w:r>
      <w:r>
        <w:rPr>
          <w:rFonts w:hint="eastAsia" w:asciiTheme="minorEastAsia" w:hAnsiTheme="minorEastAsia" w:eastAsiaTheme="minorEastAsia" w:cstheme="minorEastAsia"/>
          <w:sz w:val="28"/>
          <w:szCs w:val="28"/>
        </w:rPr>
        <w:drawing>
          <wp:inline distT="0" distB="0" distL="114300" distR="114300">
            <wp:extent cx="4939665" cy="2486025"/>
            <wp:effectExtent l="0" t="0" r="13335" b="9525"/>
            <wp:docPr id="22" name="图片 1" descr="说明书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descr="说明书图片"/>
                    <pic:cNvPicPr>
                      <a:picLocks noChangeAspect="1"/>
                    </pic:cNvPicPr>
                  </pic:nvPicPr>
                  <pic:blipFill>
                    <a:blip r:embed="rId6"/>
                    <a:stretch>
                      <a:fillRect/>
                    </a:stretch>
                  </pic:blipFill>
                  <pic:spPr>
                    <a:xfrm>
                      <a:off x="0" y="0"/>
                      <a:ext cx="4939665" cy="2486025"/>
                    </a:xfrm>
                    <a:prstGeom prst="rect">
                      <a:avLst/>
                    </a:prstGeom>
                    <a:noFill/>
                    <a:ln w="9525">
                      <a:noFill/>
                    </a:ln>
                  </pic:spPr>
                </pic:pic>
              </a:graphicData>
            </a:graphic>
          </wp:inline>
        </w:drawing>
      </w:r>
    </w:p>
    <w:p>
      <w:pPr>
        <w:adjustRightInd w:val="0"/>
        <w:snapToGrid w:val="0"/>
        <w:spacing w:line="320" w:lineRule="atLeas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1、液晶显示窗             6、承力四方孔</w:t>
      </w:r>
    </w:p>
    <w:p>
      <w:pPr>
        <w:adjustRightInd w:val="0"/>
        <w:snapToGrid w:val="0"/>
        <w:spacing w:line="320" w:lineRule="atLeas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2、指示灯                 7、被检物（数显板手）</w:t>
      </w:r>
    </w:p>
    <w:p>
      <w:pPr>
        <w:adjustRightInd w:val="0"/>
        <w:snapToGrid w:val="0"/>
        <w:spacing w:line="320" w:lineRule="atLeas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3、功能按键               8、加载装置</w:t>
      </w:r>
    </w:p>
    <w:p>
      <w:pPr>
        <w:adjustRightInd w:val="0"/>
        <w:snapToGrid w:val="0"/>
        <w:spacing w:line="320" w:lineRule="atLeas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4、充电插口               9、高度调节手柄</w:t>
      </w:r>
    </w:p>
    <w:p>
      <w:pPr>
        <w:adjustRightInd w:val="0"/>
        <w:snapToGrid w:val="0"/>
        <w:spacing w:line="320" w:lineRule="atLeas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5、通讯接口               10、手轮</w:t>
      </w:r>
    </w:p>
    <w:p>
      <w:pPr>
        <w:numPr>
          <w:ilvl w:val="0"/>
          <w:numId w:val="1"/>
        </w:numPr>
        <w:adjustRightInd w:val="0"/>
        <w:snapToGrid w:val="0"/>
        <w:spacing w:line="440" w:lineRule="exact"/>
        <w:ind w:left="357" w:hanging="357"/>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液晶显示窗</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a、开机显示</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开机显示厂家信息欢迎您的使用以及显示产品型号</w:t>
      </w:r>
    </w:p>
    <w:p>
      <w:pPr>
        <w:spacing w:line="240" w:lineRule="atLeast"/>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705344" behindDoc="0" locked="0" layoutInCell="1" allowOverlap="1">
                <wp:simplePos x="0" y="0"/>
                <wp:positionH relativeFrom="column">
                  <wp:posOffset>457200</wp:posOffset>
                </wp:positionH>
                <wp:positionV relativeFrom="paragraph">
                  <wp:posOffset>25400</wp:posOffset>
                </wp:positionV>
                <wp:extent cx="1652270" cy="787400"/>
                <wp:effectExtent l="4445" t="4445" r="19685" b="8255"/>
                <wp:wrapNone/>
                <wp:docPr id="23" name="文本框 23"/>
                <wp:cNvGraphicFramePr/>
                <a:graphic xmlns:a="http://schemas.openxmlformats.org/drawingml/2006/main">
                  <a:graphicData uri="http://schemas.microsoft.com/office/word/2010/wordprocessingShape">
                    <wps:wsp>
                      <wps:cNvSpPr txBox="1"/>
                      <wps:spPr>
                        <a:xfrm>
                          <a:off x="0" y="0"/>
                          <a:ext cx="1652270" cy="787400"/>
                        </a:xfrm>
                        <a:prstGeom prst="rect">
                          <a:avLst/>
                        </a:prstGeom>
                        <a:noFill/>
                        <a:ln w="9525" cap="flat" cmpd="sng">
                          <a:solidFill>
                            <a:srgbClr val="000000"/>
                          </a:solidFill>
                          <a:prstDash val="solid"/>
                          <a:miter/>
                          <a:headEnd type="none" w="med" len="med"/>
                          <a:tailEnd type="none" w="med" len="med"/>
                        </a:ln>
                      </wps:spPr>
                      <wps:txbx>
                        <w:txbxContent>
                          <w:p>
                            <w:pPr>
                              <w:spacing w:before="156" w:beforeLines="50"/>
                              <w:jc w:val="center"/>
                              <w:rPr>
                                <w:rFonts w:hint="eastAsia"/>
                              </w:rPr>
                            </w:pPr>
                            <w:r>
                              <w:rPr>
                                <w:rFonts w:hint="eastAsia"/>
                              </w:rPr>
                              <w:t>艾力仪器</w:t>
                            </w:r>
                          </w:p>
                          <w:p>
                            <w:pPr>
                              <w:jc w:val="center"/>
                              <w:rPr>
                                <w:rFonts w:hint="eastAsia"/>
                              </w:rPr>
                            </w:pPr>
                            <w:r>
                              <w:rPr>
                                <w:rFonts w:hint="eastAsia"/>
                              </w:rPr>
                              <w:t>欢迎您的使用</w:t>
                            </w:r>
                          </w:p>
                          <w:p>
                            <w:pPr>
                              <w:jc w:val="center"/>
                              <w:rPr>
                                <w:rFonts w:hint="eastAsia"/>
                              </w:rPr>
                            </w:pPr>
                            <w:r>
                              <w:rPr>
                                <w:rFonts w:hint="eastAsia"/>
                              </w:rPr>
                              <w:t>ANJ－××</w:t>
                            </w:r>
                          </w:p>
                        </w:txbxContent>
                      </wps:txbx>
                      <wps:bodyPr upright="1"/>
                    </wps:wsp>
                  </a:graphicData>
                </a:graphic>
              </wp:anchor>
            </w:drawing>
          </mc:Choice>
          <mc:Fallback>
            <w:pict>
              <v:shape id="_x0000_s1026" o:spid="_x0000_s1026" o:spt="202" type="#_x0000_t202" style="position:absolute;left:0pt;margin-left:36pt;margin-top:2pt;height:62pt;width:130.1pt;z-index:251705344;mso-width-relative:page;mso-height-relative:page;" filled="f" stroked="t" coordsize="21600,21600" o:gfxdata="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p&#10;FrLQ1QAAAAgBAAAPAAAAAAAAAAEAIAAAACIAAABkcnMvZG93bnJldi54bWxQSwECFAAUAAAACACH&#10;TuJAhZOOPO4BAADBAwAADgAAAAAAAAABACAAAAAkAQAAZHJzL2Uyb0RvYy54bWxQSwUGAAAAAAYA&#10;BgBZAQAAhAUAAAAA&#10;">
                <v:fill on="f" focussize="0,0"/>
                <v:stroke color="#000000" joinstyle="miter"/>
                <v:imagedata o:title=""/>
                <o:lock v:ext="edit" aspectratio="f"/>
                <v:textbox>
                  <w:txbxContent>
                    <w:p>
                      <w:pPr>
                        <w:spacing w:before="156" w:beforeLines="50"/>
                        <w:jc w:val="center"/>
                        <w:rPr>
                          <w:rFonts w:hint="eastAsia"/>
                        </w:rPr>
                      </w:pPr>
                      <w:r>
                        <w:rPr>
                          <w:rFonts w:hint="eastAsia"/>
                        </w:rPr>
                        <w:t>艾力仪器</w:t>
                      </w:r>
                    </w:p>
                    <w:p>
                      <w:pPr>
                        <w:jc w:val="center"/>
                        <w:rPr>
                          <w:rFonts w:hint="eastAsia"/>
                        </w:rPr>
                      </w:pPr>
                      <w:r>
                        <w:rPr>
                          <w:rFonts w:hint="eastAsia"/>
                        </w:rPr>
                        <w:t>欢迎您的使用</w:t>
                      </w:r>
                    </w:p>
                    <w:p>
                      <w:pPr>
                        <w:jc w:val="center"/>
                        <w:rPr>
                          <w:rFonts w:hint="eastAsia"/>
                        </w:rPr>
                      </w:pPr>
                      <w:r>
                        <w:rPr>
                          <w:rFonts w:hint="eastAsia"/>
                        </w:rPr>
                        <w:t>ANJ－××</w:t>
                      </w:r>
                    </w:p>
                  </w:txbxContent>
                </v:textbox>
              </v:shape>
            </w:pict>
          </mc:Fallback>
        </mc:AlternateContent>
      </w:r>
    </w:p>
    <w:p>
      <w:pPr>
        <w:spacing w:before="156" w:beforeLines="50"/>
        <w:jc w:val="center"/>
        <w:textAlignment w:val="baseline"/>
        <w:rPr>
          <w:rFonts w:hint="eastAsia" w:asciiTheme="minorEastAsia" w:hAnsiTheme="minorEastAsia" w:eastAsiaTheme="minorEastAsia" w:cstheme="minorEastAsia"/>
          <w:sz w:val="21"/>
          <w:szCs w:val="21"/>
        </w:rPr>
      </w:pPr>
    </w:p>
    <w:p>
      <w:pPr>
        <w:spacing w:before="156" w:beforeLines="50"/>
        <w:jc w:val="center"/>
        <w:textAlignment w:val="baseline"/>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762688" behindDoc="0" locked="0" layoutInCell="1" allowOverlap="1">
                <wp:simplePos x="0" y="0"/>
                <wp:positionH relativeFrom="column">
                  <wp:posOffset>2400300</wp:posOffset>
                </wp:positionH>
                <wp:positionV relativeFrom="paragraph">
                  <wp:posOffset>223520</wp:posOffset>
                </wp:positionV>
                <wp:extent cx="342900" cy="29718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342900" cy="297180"/>
                        </a:xfrm>
                        <a:prstGeom prst="rect">
                          <a:avLst/>
                        </a:prstGeom>
                        <a:noFill/>
                        <a:ln w="9525">
                          <a:noFill/>
                        </a:ln>
                      </wps:spPr>
                      <wps:txbx>
                        <w:txbxContent>
                          <w:p>
                            <w:pPr>
                              <w:adjustRightInd w:val="0"/>
                              <w:snapToGrid w:val="0"/>
                              <w:rPr>
                                <w:rFonts w:hint="eastAsia"/>
                                <w:sz w:val="28"/>
                                <w:szCs w:val="28"/>
                              </w:rPr>
                            </w:pPr>
                            <w:r>
                              <w:rPr>
                                <w:rFonts w:hint="eastAsia"/>
                                <w:sz w:val="28"/>
                                <w:szCs w:val="28"/>
                              </w:rPr>
                              <w:t>⑤</w:t>
                            </w:r>
                          </w:p>
                        </w:txbxContent>
                      </wps:txbx>
                      <wps:bodyPr upright="1"/>
                    </wps:wsp>
                  </a:graphicData>
                </a:graphic>
              </wp:anchor>
            </w:drawing>
          </mc:Choice>
          <mc:Fallback>
            <w:pict>
              <v:shape id="_x0000_s1026" o:spid="_x0000_s1026" o:spt="202" type="#_x0000_t202" style="position:absolute;left:0pt;margin-left:189pt;margin-top:17.6pt;height:23.4pt;width:27pt;z-index:251762688;mso-width-relative:page;mso-height-relative:page;" filled="f" stroked="f" coordsize="21600,21600" o:gfxdata="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6Jl4SdYAAAAJAQAADwAAAAAAAAABACAAAAAiAAAA&#10;ZHJzL2Rvd25yZXYueG1sUEsBAhQAFAAAAAgAh07iQMN8R9WXAQAACgMAAA4AAAAAAAAAAQAgAAAA&#10;JQEAAGRycy9lMm9Eb2MueG1sUEsFBgAAAAAGAAYAWQEAAC4FAAAAAA==&#10;">
                <v:fill on="f" focussize="0,0"/>
                <v:stroke on="f"/>
                <v:imagedata o:title=""/>
                <o:lock v:ext="edit" aspectratio="f"/>
                <v:textbox>
                  <w:txbxContent>
                    <w:p>
                      <w:pPr>
                        <w:adjustRightInd w:val="0"/>
                        <w:snapToGrid w:val="0"/>
                        <w:rPr>
                          <w:rFonts w:hint="eastAsia"/>
                          <w:sz w:val="28"/>
                          <w:szCs w:val="28"/>
                        </w:rPr>
                      </w:pPr>
                      <w:r>
                        <w:rPr>
                          <w:rFonts w:hint="eastAsia"/>
                          <w:sz w:val="28"/>
                          <w:szCs w:val="28"/>
                        </w:rPr>
                        <w:t>⑤</w:t>
                      </w:r>
                    </w:p>
                  </w:txbxContent>
                </v:textbox>
              </v:shap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758592" behindDoc="0" locked="0" layoutInCell="1" allowOverlap="1">
                <wp:simplePos x="0" y="0"/>
                <wp:positionH relativeFrom="column">
                  <wp:posOffset>0</wp:posOffset>
                </wp:positionH>
                <wp:positionV relativeFrom="paragraph">
                  <wp:posOffset>223520</wp:posOffset>
                </wp:positionV>
                <wp:extent cx="313055" cy="480695"/>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313055" cy="480695"/>
                        </a:xfrm>
                        <a:prstGeom prst="rect">
                          <a:avLst/>
                        </a:prstGeom>
                        <a:noFill/>
                        <a:ln w="9525">
                          <a:noFill/>
                        </a:ln>
                      </wps:spPr>
                      <wps:txbx>
                        <w:txbxContent>
                          <w:p>
                            <w:pPr>
                              <w:rPr>
                                <w:rFonts w:hint="eastAsia"/>
                                <w:sz w:val="28"/>
                                <w:szCs w:val="28"/>
                              </w:rPr>
                            </w:pPr>
                            <w:r>
                              <w:rPr>
                                <w:rFonts w:hint="eastAsia"/>
                                <w:sz w:val="28"/>
                                <w:szCs w:val="28"/>
                              </w:rPr>
                              <w:t>①</w:t>
                            </w:r>
                          </w:p>
                        </w:txbxContent>
                      </wps:txbx>
                      <wps:bodyPr upright="1"/>
                    </wps:wsp>
                  </a:graphicData>
                </a:graphic>
              </wp:anchor>
            </w:drawing>
          </mc:Choice>
          <mc:Fallback>
            <w:pict>
              <v:shape id="_x0000_s1026" o:spid="_x0000_s1026" o:spt="202" type="#_x0000_t202" style="position:absolute;left:0pt;margin-left:0pt;margin-top:17.6pt;height:37.85pt;width:24.65pt;z-index:251758592;mso-width-relative:page;mso-height-relative:page;" filled="f" stroked="f" coordsize="21600,21600" o:gfxdata="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DkaQ1m1AAAAAYBAAAPAAAAAAAAAAEAIAAAACIAAABkcnMv&#10;ZG93bnJldi54bWxQSwECFAAUAAAACACHTuJAz2TufpUBAAAKAwAADgAAAAAAAAABACAAAAAjAQAA&#10;ZHJzL2Uyb0RvYy54bWxQSwUGAAAAAAYABgBZAQAAKgUAAAAA&#10;">
                <v:fill on="f" focussize="0,0"/>
                <v:stroke on="f"/>
                <v:imagedata o:title=""/>
                <o:lock v:ext="edit" aspectratio="f"/>
                <v:textbox>
                  <w:txbxContent>
                    <w:p>
                      <w:pPr>
                        <w:rPr>
                          <w:rFonts w:hint="eastAsia"/>
                          <w:sz w:val="28"/>
                          <w:szCs w:val="28"/>
                        </w:rPr>
                      </w:pPr>
                      <w:r>
                        <w:rPr>
                          <w:rFonts w:hint="eastAsia"/>
                          <w:sz w:val="28"/>
                          <w:szCs w:val="28"/>
                        </w:rPr>
                        <w:t>①</w:t>
                      </w:r>
                    </w:p>
                  </w:txbxContent>
                </v:textbox>
              </v:shap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753472" behindDoc="0" locked="0" layoutInCell="1" allowOverlap="1">
                <wp:simplePos x="0" y="0"/>
                <wp:positionH relativeFrom="column">
                  <wp:posOffset>685800</wp:posOffset>
                </wp:positionH>
                <wp:positionV relativeFrom="paragraph">
                  <wp:posOffset>322580</wp:posOffset>
                </wp:positionV>
                <wp:extent cx="1226185" cy="594360"/>
                <wp:effectExtent l="4445" t="4445" r="7620" b="10795"/>
                <wp:wrapNone/>
                <wp:docPr id="26" name="文本框 26"/>
                <wp:cNvGraphicFramePr/>
                <a:graphic xmlns:a="http://schemas.openxmlformats.org/drawingml/2006/main">
                  <a:graphicData uri="http://schemas.microsoft.com/office/word/2010/wordprocessingShape">
                    <wps:wsp>
                      <wps:cNvSpPr txBox="1"/>
                      <wps:spPr>
                        <a:xfrm>
                          <a:off x="0" y="0"/>
                          <a:ext cx="1226185" cy="594360"/>
                        </a:xfrm>
                        <a:prstGeom prst="rect">
                          <a:avLst/>
                        </a:prstGeom>
                        <a:noFill/>
                        <a:ln w="9525" cap="flat" cmpd="sng">
                          <a:solidFill>
                            <a:srgbClr val="000000"/>
                          </a:solidFill>
                          <a:prstDash val="solid"/>
                          <a:miter/>
                          <a:headEnd type="none" w="med" len="med"/>
                          <a:tailEnd type="none" w="med" len="med"/>
                        </a:ln>
                      </wps:spPr>
                      <wps:txbx>
                        <w:txbxContent>
                          <w:p>
                            <w:pPr>
                              <w:adjustRightInd w:val="0"/>
                              <w:snapToGrid w:val="0"/>
                              <w:spacing w:line="240" w:lineRule="atLeast"/>
                              <w:ind w:left="-106" w:leftChars="-75" w:right="-105" w:rightChars="-50" w:hanging="52" w:hangingChars="25"/>
                              <w:jc w:val="center"/>
                              <w:rPr>
                                <w:rFonts w:hint="eastAsia"/>
                              </w:rPr>
                            </w:pPr>
                            <w:r>
                              <w:rPr>
                                <w:rFonts w:hint="eastAsia"/>
                              </w:rPr>
                              <w:t xml:space="preserve">实时   </w:t>
                            </w:r>
                            <w:r>
                              <w:drawing>
                                <wp:inline distT="0" distB="0" distL="114300" distR="114300">
                                  <wp:extent cx="371475" cy="180975"/>
                                  <wp:effectExtent l="0" t="0" r="9525" b="9525"/>
                                  <wp:docPr id="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
                                          <pic:cNvPicPr>
                                            <a:picLocks noChangeAspect="1"/>
                                          </pic:cNvPicPr>
                                        </pic:nvPicPr>
                                        <pic:blipFill>
                                          <a:blip r:embed="rId7"/>
                                          <a:stretch>
                                            <a:fillRect/>
                                          </a:stretch>
                                        </pic:blipFill>
                                        <pic:spPr>
                                          <a:xfrm>
                                            <a:off x="0" y="0"/>
                                            <a:ext cx="371475" cy="180975"/>
                                          </a:xfrm>
                                          <a:prstGeom prst="rect">
                                            <a:avLst/>
                                          </a:prstGeom>
                                          <a:noFill/>
                                          <a:ln w="9525">
                                            <a:noFill/>
                                          </a:ln>
                                        </pic:spPr>
                                      </pic:pic>
                                    </a:graphicData>
                                  </a:graphic>
                                </wp:inline>
                              </w:drawing>
                            </w:r>
                          </w:p>
                          <w:p>
                            <w:pPr>
                              <w:adjustRightInd w:val="0"/>
                              <w:snapToGrid w:val="0"/>
                              <w:spacing w:line="240" w:lineRule="atLeast"/>
                              <w:ind w:left="-106" w:leftChars="-75" w:right="-105" w:rightChars="-50" w:hanging="52" w:hangingChars="25"/>
                              <w:jc w:val="center"/>
                              <w:rPr>
                                <w:rFonts w:hint="eastAsia"/>
                              </w:rPr>
                            </w:pPr>
                            <w:r>
                              <w:rPr>
                                <w:rFonts w:hint="eastAsia"/>
                              </w:rPr>
                              <w:t>顺0．0000N·m</w:t>
                            </w:r>
                          </w:p>
                        </w:txbxContent>
                      </wps:txbx>
                      <wps:bodyPr upright="1"/>
                    </wps:wsp>
                  </a:graphicData>
                </a:graphic>
              </wp:anchor>
            </w:drawing>
          </mc:Choice>
          <mc:Fallback>
            <w:pict>
              <v:shape id="_x0000_s1026" o:spid="_x0000_s1026" o:spt="202" type="#_x0000_t202" style="position:absolute;left:0pt;margin-left:54pt;margin-top:25.4pt;height:46.8pt;width:96.55pt;z-index:251753472;mso-width-relative:page;mso-height-relative:page;" filled="f" stroked="t" coordsize="21600,21600" o:gfxdata="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VV9Y3dYAAAAKAQAADwAAAAAAAAABACAAAAAiAAAAZHJzL2Rvd25yZXYueG1sUEsBAhQAFAAAAAgA&#10;h07iQJrpbNjuAQAAwQMAAA4AAAAAAAAAAQAgAAAAJQEAAGRycy9lMm9Eb2MueG1sUEsFBgAAAAAG&#10;AAYAWQEAAIUFAAAAAA==&#10;">
                <v:fill on="f" focussize="0,0"/>
                <v:stroke color="#000000" joinstyle="miter"/>
                <v:imagedata o:title=""/>
                <o:lock v:ext="edit" aspectratio="f"/>
                <v:textbox>
                  <w:txbxContent>
                    <w:p>
                      <w:pPr>
                        <w:adjustRightInd w:val="0"/>
                        <w:snapToGrid w:val="0"/>
                        <w:spacing w:line="240" w:lineRule="atLeast"/>
                        <w:ind w:left="-106" w:leftChars="-75" w:right="-105" w:rightChars="-50" w:hanging="52" w:hangingChars="25"/>
                        <w:jc w:val="center"/>
                        <w:rPr>
                          <w:rFonts w:hint="eastAsia"/>
                        </w:rPr>
                      </w:pPr>
                      <w:r>
                        <w:rPr>
                          <w:rFonts w:hint="eastAsia"/>
                        </w:rPr>
                        <w:t xml:space="preserve">实时   </w:t>
                      </w:r>
                      <w:r>
                        <w:drawing>
                          <wp:inline distT="0" distB="0" distL="114300" distR="114300">
                            <wp:extent cx="371475" cy="180975"/>
                            <wp:effectExtent l="0" t="0" r="9525" b="9525"/>
                            <wp:docPr id="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
                                    <pic:cNvPicPr>
                                      <a:picLocks noChangeAspect="1"/>
                                    </pic:cNvPicPr>
                                  </pic:nvPicPr>
                                  <pic:blipFill>
                                    <a:blip r:embed="rId7"/>
                                    <a:stretch>
                                      <a:fillRect/>
                                    </a:stretch>
                                  </pic:blipFill>
                                  <pic:spPr>
                                    <a:xfrm>
                                      <a:off x="0" y="0"/>
                                      <a:ext cx="371475" cy="180975"/>
                                    </a:xfrm>
                                    <a:prstGeom prst="rect">
                                      <a:avLst/>
                                    </a:prstGeom>
                                    <a:noFill/>
                                    <a:ln w="9525">
                                      <a:noFill/>
                                    </a:ln>
                                  </pic:spPr>
                                </pic:pic>
                              </a:graphicData>
                            </a:graphic>
                          </wp:inline>
                        </w:drawing>
                      </w:r>
                    </w:p>
                    <w:p>
                      <w:pPr>
                        <w:adjustRightInd w:val="0"/>
                        <w:snapToGrid w:val="0"/>
                        <w:spacing w:line="240" w:lineRule="atLeast"/>
                        <w:ind w:left="-106" w:leftChars="-75" w:right="-105" w:rightChars="-50" w:hanging="52" w:hangingChars="25"/>
                        <w:jc w:val="center"/>
                        <w:rPr>
                          <w:rFonts w:hint="eastAsia"/>
                        </w:rPr>
                      </w:pPr>
                      <w:r>
                        <w:rPr>
                          <w:rFonts w:hint="eastAsia"/>
                        </w:rPr>
                        <w:t>顺0．0000N·m</w:t>
                      </w:r>
                    </w:p>
                  </w:txbxContent>
                </v:textbox>
              </v:shape>
            </w:pict>
          </mc:Fallback>
        </mc:AlternateContent>
      </w:r>
      <w:r>
        <w:rPr>
          <w:rFonts w:hint="eastAsia" w:asciiTheme="minorEastAsia" w:hAnsiTheme="minorEastAsia" w:eastAsiaTheme="minorEastAsia" w:cstheme="minorEastAsia"/>
          <w:sz w:val="21"/>
          <w:szCs w:val="21"/>
        </w:rPr>
        <w:t>b、用户主界面显示</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754496" behindDoc="0" locked="0" layoutInCell="1" allowOverlap="1">
                <wp:simplePos x="0" y="0"/>
                <wp:positionH relativeFrom="column">
                  <wp:posOffset>311785</wp:posOffset>
                </wp:positionH>
                <wp:positionV relativeFrom="paragraph">
                  <wp:posOffset>124460</wp:posOffset>
                </wp:positionV>
                <wp:extent cx="457200" cy="0"/>
                <wp:effectExtent l="0" t="0" r="0" b="0"/>
                <wp:wrapNone/>
                <wp:docPr id="28" name="直线 27"/>
                <wp:cNvGraphicFramePr/>
                <a:graphic xmlns:a="http://schemas.openxmlformats.org/drawingml/2006/main">
                  <a:graphicData uri="http://schemas.microsoft.com/office/word/2010/wordprocessingShape">
                    <wps:wsp>
                      <wps:cNvCnPr/>
                      <wps:spPr>
                        <a:xfrm flipH="1">
                          <a:off x="0" y="0"/>
                          <a:ext cx="457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7" o:spid="_x0000_s1026" o:spt="20" style="position:absolute;left:0pt;flip:x;margin-left:24.55pt;margin-top:9.8pt;height:0pt;width:36pt;z-index:251754496;mso-width-relative:page;mso-height-relative:page;" filled="f" stroked="t" coordsize="21600,21600" o:gfxdata="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s/z6a0wAAAAgBAAAPAAAAAAAAAAEAIAAAACIA&#10;AABkcnMvZG93bnJldi54bWxQSwECFAAUAAAACACHTuJATG4CZ9UBAACYAwAADgAAAAAAAAABACAA&#10;AAAiAQAAZHJzL2Uyb0RvYy54bWxQSwUGAAAAAAYABgBZAQAAaQU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757568" behindDoc="0" locked="0" layoutInCell="1" allowOverlap="1">
                <wp:simplePos x="0" y="0"/>
                <wp:positionH relativeFrom="column">
                  <wp:posOffset>1797685</wp:posOffset>
                </wp:positionH>
                <wp:positionV relativeFrom="paragraph">
                  <wp:posOffset>25400</wp:posOffset>
                </wp:positionV>
                <wp:extent cx="571500" cy="0"/>
                <wp:effectExtent l="0" t="0" r="0" b="0"/>
                <wp:wrapNone/>
                <wp:docPr id="29" name="直线 28"/>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8" o:spid="_x0000_s1026" o:spt="20" style="position:absolute;left:0pt;flip:x;margin-left:141.55pt;margin-top:2pt;height:0pt;width:45pt;z-index:251757568;mso-width-relative:page;mso-height-relative:page;" filled="f" stroked="t" coordsize="21600,21600" o:gfxdata="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s3ikNMAAAAHAQAADwAAAAAAAAABACAAAAAi&#10;AAAAZHJzL2Rvd25yZXYueG1sUEsBAhQAFAAAAAgAh07iQIgbrhXWAQAAmAMAAA4AAAAAAAAAAQAg&#10;AAAAIgEAAGRycy9lMm9Eb2MueG1sUEsFBgAAAAAGAAYAWQEAAGoFA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761664" behindDoc="0" locked="0" layoutInCell="1" allowOverlap="1">
                <wp:simplePos x="0" y="0"/>
                <wp:positionH relativeFrom="column">
                  <wp:posOffset>2400300</wp:posOffset>
                </wp:positionH>
                <wp:positionV relativeFrom="paragraph">
                  <wp:posOffset>124460</wp:posOffset>
                </wp:positionV>
                <wp:extent cx="342900" cy="297180"/>
                <wp:effectExtent l="0" t="0" r="0" b="0"/>
                <wp:wrapNone/>
                <wp:docPr id="30" name="文本框 29"/>
                <wp:cNvGraphicFramePr/>
                <a:graphic xmlns:a="http://schemas.openxmlformats.org/drawingml/2006/main">
                  <a:graphicData uri="http://schemas.microsoft.com/office/word/2010/wordprocessingShape">
                    <wps:wsp>
                      <wps:cNvSpPr txBox="1"/>
                      <wps:spPr>
                        <a:xfrm>
                          <a:off x="0" y="0"/>
                          <a:ext cx="342900" cy="297180"/>
                        </a:xfrm>
                        <a:prstGeom prst="rect">
                          <a:avLst/>
                        </a:prstGeom>
                        <a:noFill/>
                        <a:ln w="9525">
                          <a:noFill/>
                        </a:ln>
                      </wps:spPr>
                      <wps:txbx>
                        <w:txbxContent>
                          <w:p>
                            <w:pPr>
                              <w:adjustRightInd w:val="0"/>
                              <w:snapToGrid w:val="0"/>
                              <w:rPr>
                                <w:rFonts w:hint="eastAsia"/>
                                <w:sz w:val="28"/>
                                <w:szCs w:val="28"/>
                              </w:rPr>
                            </w:pPr>
                            <w:r>
                              <w:rPr>
                                <w:rFonts w:hint="eastAsia"/>
                                <w:sz w:val="28"/>
                                <w:szCs w:val="28"/>
                              </w:rPr>
                              <w:t>④</w:t>
                            </w:r>
                          </w:p>
                        </w:txbxContent>
                      </wps:txbx>
                      <wps:bodyPr upright="1"/>
                    </wps:wsp>
                  </a:graphicData>
                </a:graphic>
              </wp:anchor>
            </w:drawing>
          </mc:Choice>
          <mc:Fallback>
            <w:pict>
              <v:shape id="文本框 29" o:spid="_x0000_s1026" o:spt="202" type="#_x0000_t202" style="position:absolute;left:0pt;margin-left:189pt;margin-top:9.8pt;height:23.4pt;width:27pt;z-index:251761664;mso-width-relative:page;mso-height-relative:page;" filled="f" stroked="f" coordsize="21600,21600" o:gfxdata="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MC33d9cAAAAJAQAADwAAAAAAAAABACAAAAAi&#10;AAAAZHJzL2Rvd25yZXYueG1sUEsBAhQAFAAAAAgAh07iQOAoPc+ZAQAACgMAAA4AAAAAAAAAAQAg&#10;AAAAJgEAAGRycy9lMm9Eb2MueG1sUEsFBgAAAAAGAAYAWQEAADEFAAAAAA==&#10;">
                <v:fill on="f" focussize="0,0"/>
                <v:stroke on="f"/>
                <v:imagedata o:title=""/>
                <o:lock v:ext="edit" aspectratio="f"/>
                <v:textbox>
                  <w:txbxContent>
                    <w:p>
                      <w:pPr>
                        <w:adjustRightInd w:val="0"/>
                        <w:snapToGrid w:val="0"/>
                        <w:rPr>
                          <w:rFonts w:hint="eastAsia"/>
                          <w:sz w:val="28"/>
                          <w:szCs w:val="28"/>
                        </w:rPr>
                      </w:pPr>
                      <w:r>
                        <w:rPr>
                          <w:rFonts w:hint="eastAsia"/>
                          <w:sz w:val="28"/>
                          <w:szCs w:val="28"/>
                        </w:rPr>
                        <w:t>④</w:t>
                      </w:r>
                    </w:p>
                  </w:txbxContent>
                </v:textbox>
              </v:shap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759616" behindDoc="0" locked="0" layoutInCell="1" allowOverlap="1">
                <wp:simplePos x="0" y="0"/>
                <wp:positionH relativeFrom="column">
                  <wp:posOffset>0</wp:posOffset>
                </wp:positionH>
                <wp:positionV relativeFrom="paragraph">
                  <wp:posOffset>124460</wp:posOffset>
                </wp:positionV>
                <wp:extent cx="313055" cy="381635"/>
                <wp:effectExtent l="0" t="0" r="0" b="0"/>
                <wp:wrapNone/>
                <wp:docPr id="31" name="文本框 30"/>
                <wp:cNvGraphicFramePr/>
                <a:graphic xmlns:a="http://schemas.openxmlformats.org/drawingml/2006/main">
                  <a:graphicData uri="http://schemas.microsoft.com/office/word/2010/wordprocessingShape">
                    <wps:wsp>
                      <wps:cNvSpPr txBox="1"/>
                      <wps:spPr>
                        <a:xfrm>
                          <a:off x="0" y="0"/>
                          <a:ext cx="313055" cy="381635"/>
                        </a:xfrm>
                        <a:prstGeom prst="rect">
                          <a:avLst/>
                        </a:prstGeom>
                        <a:noFill/>
                        <a:ln w="9525">
                          <a:noFill/>
                        </a:ln>
                      </wps:spPr>
                      <wps:txbx>
                        <w:txbxContent>
                          <w:p>
                            <w:pPr>
                              <w:adjustRightInd w:val="0"/>
                              <w:snapToGrid w:val="0"/>
                              <w:rPr>
                                <w:rFonts w:hint="eastAsia"/>
                                <w:sz w:val="28"/>
                                <w:szCs w:val="28"/>
                              </w:rPr>
                            </w:pPr>
                            <w:r>
                              <w:rPr>
                                <w:rFonts w:hint="eastAsia"/>
                                <w:sz w:val="28"/>
                                <w:szCs w:val="28"/>
                              </w:rPr>
                              <w:t>②</w:t>
                            </w:r>
                          </w:p>
                        </w:txbxContent>
                      </wps:txbx>
                      <wps:bodyPr upright="1"/>
                    </wps:wsp>
                  </a:graphicData>
                </a:graphic>
              </wp:anchor>
            </w:drawing>
          </mc:Choice>
          <mc:Fallback>
            <w:pict>
              <v:shape id="文本框 30" o:spid="_x0000_s1026" o:spt="202" type="#_x0000_t202" style="position:absolute;left:0pt;margin-left:0pt;margin-top:9.8pt;height:30.05pt;width:24.65pt;z-index:251759616;mso-width-relative:page;mso-height-relative:page;" filled="f" stroked="f" coordsize="21600,21600" o:gfxdata="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LsJxyDUAAAABQEAAA8AAAAAAAAAAQAgAAAAIgAA&#10;AGRycy9kb3ducmV2LnhtbFBLAQIUABQAAAAIAIdO4kCCwiM3mgEAAAoDAAAOAAAAAAAAAAEAIAAA&#10;ACMBAABkcnMvZTJvRG9jLnhtbFBLBQYAAAAABgAGAFkBAAAvBQAAAAA=&#10;">
                <v:fill on="f" focussize="0,0"/>
                <v:stroke on="f"/>
                <v:imagedata o:title=""/>
                <o:lock v:ext="edit" aspectratio="f"/>
                <v:textbox>
                  <w:txbxContent>
                    <w:p>
                      <w:pPr>
                        <w:adjustRightInd w:val="0"/>
                        <w:snapToGrid w:val="0"/>
                        <w:rPr>
                          <w:rFonts w:hint="eastAsia"/>
                          <w:sz w:val="28"/>
                          <w:szCs w:val="28"/>
                        </w:rPr>
                      </w:pPr>
                      <w:r>
                        <w:rPr>
                          <w:rFonts w:hint="eastAsia"/>
                          <w:sz w:val="28"/>
                          <w:szCs w:val="28"/>
                        </w:rPr>
                        <w:t>②</w:t>
                      </w:r>
                    </w:p>
                  </w:txbxContent>
                </v:textbox>
              </v:shape>
            </w:pict>
          </mc:Fallback>
        </mc:AlternateConten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756544" behindDoc="0" locked="0" layoutInCell="1" allowOverlap="1">
                <wp:simplePos x="0" y="0"/>
                <wp:positionH relativeFrom="column">
                  <wp:posOffset>1943100</wp:posOffset>
                </wp:positionH>
                <wp:positionV relativeFrom="paragraph">
                  <wp:posOffset>92075</wp:posOffset>
                </wp:positionV>
                <wp:extent cx="457200" cy="0"/>
                <wp:effectExtent l="0" t="0" r="0" b="0"/>
                <wp:wrapNone/>
                <wp:docPr id="32" name="直线 31"/>
                <wp:cNvGraphicFramePr/>
                <a:graphic xmlns:a="http://schemas.openxmlformats.org/drawingml/2006/main">
                  <a:graphicData uri="http://schemas.microsoft.com/office/word/2010/wordprocessingShape">
                    <wps:wsp>
                      <wps:cNvCnPr/>
                      <wps:spPr>
                        <a:xfrm flipH="1">
                          <a:off x="0" y="0"/>
                          <a:ext cx="457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1" o:spid="_x0000_s1026" o:spt="20" style="position:absolute;left:0pt;flip:x;margin-left:153pt;margin-top:7.25pt;height:0pt;width:36pt;z-index:251756544;mso-width-relative:page;mso-height-relative:page;" filled="f" stroked="t" coordsize="21600,21600" o:gfxdata="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jxNpI1gAAAAkBAAAPAAAAAAAAAAEAIAAA&#10;ACIAAABkcnMvZG93bnJldi54bWxQSwECFAAUAAAACACHTuJAIxzGxNUBAACYAwAADgAAAAAAAAAB&#10;ACAAAAAlAQAAZHJzL2Uyb0RvYy54bWxQSwUGAAAAAAYABgBZAQAAbAU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755520" behindDoc="0" locked="0" layoutInCell="1" allowOverlap="1">
                <wp:simplePos x="0" y="0"/>
                <wp:positionH relativeFrom="column">
                  <wp:posOffset>342900</wp:posOffset>
                </wp:positionH>
                <wp:positionV relativeFrom="paragraph">
                  <wp:posOffset>92075</wp:posOffset>
                </wp:positionV>
                <wp:extent cx="342900" cy="0"/>
                <wp:effectExtent l="0" t="0" r="0" b="0"/>
                <wp:wrapNone/>
                <wp:docPr id="33" name="直线 32"/>
                <wp:cNvGraphicFramePr/>
                <a:graphic xmlns:a="http://schemas.openxmlformats.org/drawingml/2006/main">
                  <a:graphicData uri="http://schemas.microsoft.com/office/word/2010/wordprocessingShape">
                    <wps:wsp>
                      <wps:cNvCnPr/>
                      <wps:spPr>
                        <a:xfrm flipH="1">
                          <a:off x="0" y="0"/>
                          <a:ext cx="3429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2" o:spid="_x0000_s1026" o:spt="20" style="position:absolute;left:0pt;flip:x;margin-left:27pt;margin-top:7.25pt;height:0pt;width:27pt;z-index:251755520;mso-width-relative:page;mso-height-relative:page;" filled="f" stroked="t" coordsize="21600,21600" o:gfxdata="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dJR901QAAAAgBAAAPAAAAAAAAAAEAIAAA&#10;ACIAAABkcnMvZG93bnJldi54bWxQSwECFAAUAAAACACHTuJAYxbPY9YBAACYAwAADgAAAAAAAAAB&#10;ACAAAAAkAQAAZHJzL2Uyb0RvYy54bWxQSwUGAAAAAAYABgBZAQAAbAUAAAAA&#10;">
                <v:fill on="f" focussize="0,0"/>
                <v:stroke color="#000000" joinstyle="round"/>
                <v:imagedata o:title=""/>
                <o:lock v:ext="edit" aspectratio="f"/>
              </v:line>
            </w:pict>
          </mc:Fallback>
        </mc:AlternateConten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60640" behindDoc="0" locked="0" layoutInCell="1" allowOverlap="1">
                <wp:simplePos x="0" y="0"/>
                <wp:positionH relativeFrom="column">
                  <wp:posOffset>1111885</wp:posOffset>
                </wp:positionH>
                <wp:positionV relativeFrom="paragraph">
                  <wp:posOffset>92075</wp:posOffset>
                </wp:positionV>
                <wp:extent cx="342900" cy="297180"/>
                <wp:effectExtent l="0" t="0" r="0" b="0"/>
                <wp:wrapNone/>
                <wp:docPr id="34" name="文本框 33"/>
                <wp:cNvGraphicFramePr/>
                <a:graphic xmlns:a="http://schemas.openxmlformats.org/drawingml/2006/main">
                  <a:graphicData uri="http://schemas.microsoft.com/office/word/2010/wordprocessingShape">
                    <wps:wsp>
                      <wps:cNvSpPr txBox="1"/>
                      <wps:spPr>
                        <a:xfrm>
                          <a:off x="0" y="0"/>
                          <a:ext cx="342900" cy="297180"/>
                        </a:xfrm>
                        <a:prstGeom prst="rect">
                          <a:avLst/>
                        </a:prstGeom>
                        <a:noFill/>
                        <a:ln w="9525">
                          <a:noFill/>
                        </a:ln>
                      </wps:spPr>
                      <wps:txbx>
                        <w:txbxContent>
                          <w:p>
                            <w:pPr>
                              <w:adjustRightInd w:val="0"/>
                              <w:snapToGrid w:val="0"/>
                              <w:rPr>
                                <w:rFonts w:hint="eastAsia"/>
                                <w:sz w:val="28"/>
                                <w:szCs w:val="28"/>
                              </w:rPr>
                            </w:pPr>
                            <w:r>
                              <w:rPr>
                                <w:rFonts w:hint="eastAsia"/>
                                <w:sz w:val="28"/>
                                <w:szCs w:val="28"/>
                              </w:rPr>
                              <w:t>③</w:t>
                            </w:r>
                          </w:p>
                        </w:txbxContent>
                      </wps:txbx>
                      <wps:bodyPr upright="1"/>
                    </wps:wsp>
                  </a:graphicData>
                </a:graphic>
              </wp:anchor>
            </w:drawing>
          </mc:Choice>
          <mc:Fallback>
            <w:pict>
              <v:shape id="文本框 33" o:spid="_x0000_s1026" o:spt="202" type="#_x0000_t202" style="position:absolute;left:0pt;margin-left:87.55pt;margin-top:7.25pt;height:23.4pt;width:27pt;z-index:251760640;mso-width-relative:page;mso-height-relative:page;" filled="f" stroked="f" coordsize="21600,21600" o:gfxdata="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DiDLGl1gAAAAkBAAAPAAAAAAAAAAEAIAAA&#10;ACIAAABkcnMvZG93bnJldi54bWxQSwECFAAUAAAACACHTuJAGcUDrZwBAAAKAwAADgAAAAAAAAAB&#10;ACAAAAAlAQAAZHJzL2Uyb0RvYy54bWxQSwUGAAAAAAYABgBZAQAAMwUAAAAA&#10;">
                <v:fill on="f" focussize="0,0"/>
                <v:stroke on="f"/>
                <v:imagedata o:title=""/>
                <o:lock v:ext="edit" aspectratio="f"/>
                <v:textbox>
                  <w:txbxContent>
                    <w:p>
                      <w:pPr>
                        <w:adjustRightInd w:val="0"/>
                        <w:snapToGrid w:val="0"/>
                        <w:rPr>
                          <w:rFonts w:hint="eastAsia"/>
                          <w:sz w:val="28"/>
                          <w:szCs w:val="28"/>
                        </w:rPr>
                      </w:pPr>
                      <w:r>
                        <w:rPr>
                          <w:rFonts w:hint="eastAsia"/>
                          <w:sz w:val="28"/>
                          <w:szCs w:val="28"/>
                        </w:rPr>
                        <w:t>③</w:t>
                      </w:r>
                    </w:p>
                  </w:txbxContent>
                </v:textbox>
              </v:shape>
            </w:pict>
          </mc:Fallback>
        </mc:AlternateConten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763712" behindDoc="0" locked="0" layoutInCell="1" allowOverlap="1">
                <wp:simplePos x="0" y="0"/>
                <wp:positionH relativeFrom="column">
                  <wp:posOffset>1257300</wp:posOffset>
                </wp:positionH>
                <wp:positionV relativeFrom="paragraph">
                  <wp:posOffset>-495300</wp:posOffset>
                </wp:positionV>
                <wp:extent cx="635" cy="198120"/>
                <wp:effectExtent l="4445" t="0" r="13970" b="11430"/>
                <wp:wrapNone/>
                <wp:docPr id="35" name="直线 34"/>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4" o:spid="_x0000_s1026" o:spt="20" style="position:absolute;left:0pt;margin-left:99pt;margin-top:-39pt;height:15.6pt;width:0.05pt;z-index:251763712;mso-width-relative:page;mso-height-relative:page;" filled="f" stroked="t" coordsize="21600,21600" o:gfxdata="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3W2cL9gAAAALAQAADwAAAAAAAAABACAAAAAi&#10;AAAAZHJzL2Rvd25yZXYueG1sUEsBAhQAFAAAAAgAh07iQA2m0/nRAQAAkAMAAA4AAAAAAAAAAQAg&#10;AAAAJwEAAGRycy9lMm9Eb2MueG1sUEsFBgAAAAAGAAYAWQEAAGoFA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1"/>
          <w:szCs w:val="21"/>
        </w:rPr>
        <w:t>测量模式：分为实时、峰值、自动峰值三种模式，用户可根据需要自由选择。</w:t>
      </w:r>
    </w:p>
    <w:p>
      <w:pPr>
        <w:numPr>
          <w:ilvl w:val="0"/>
          <w:numId w:val="2"/>
        </w:numPr>
        <w:adjustRightInd w:val="0"/>
        <w:spacing w:line="360" w:lineRule="exact"/>
        <w:ind w:left="357" w:hanging="35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测量扭转方向：“顺”是指顺时针方向，“逆”是指逆时针方向。</w:t>
      </w:r>
    </w:p>
    <w:p>
      <w:pPr>
        <w:numPr>
          <w:ilvl w:val="0"/>
          <w:numId w:val="2"/>
        </w:numPr>
        <w:adjustRightInd w:val="0"/>
        <w:spacing w:line="360" w:lineRule="exact"/>
        <w:ind w:left="357" w:hanging="35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测量力值。</w:t>
      </w:r>
    </w:p>
    <w:p>
      <w:pPr>
        <w:numPr>
          <w:ilvl w:val="0"/>
          <w:numId w:val="2"/>
        </w:numPr>
        <w:adjustRightInd w:val="0"/>
        <w:spacing w:line="360" w:lineRule="exact"/>
        <w:ind w:left="357" w:hanging="35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测量单位：N·m、kgf·cm、Ib·in三种单位根据需要自由选择。</w:t>
      </w:r>
    </w:p>
    <w:p>
      <w:pPr>
        <w:numPr>
          <w:ilvl w:val="0"/>
          <w:numId w:val="2"/>
        </w:numPr>
        <w:adjustRightInd w:val="0"/>
        <w:spacing w:line="360" w:lineRule="exact"/>
        <w:ind w:left="357" w:hanging="35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电池电量指示：当电池电量低度时，显示“</w:t>
      </w:r>
      <w:r>
        <w:rPr>
          <w:rFonts w:hint="eastAsia" w:asciiTheme="minorEastAsia" w:hAnsiTheme="minorEastAsia" w:eastAsiaTheme="minorEastAsia" w:cstheme="minorEastAsia"/>
          <w:sz w:val="21"/>
          <w:szCs w:val="21"/>
        </w:rPr>
        <w:drawing>
          <wp:inline distT="0" distB="0" distL="114300" distR="114300">
            <wp:extent cx="213360" cy="128905"/>
            <wp:effectExtent l="0" t="0" r="15240" b="4445"/>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pic:cNvPicPr>
                  </pic:nvPicPr>
                  <pic:blipFill>
                    <a:blip r:embed="rId8"/>
                    <a:stretch>
                      <a:fillRect/>
                    </a:stretch>
                  </pic:blipFill>
                  <pic:spPr>
                    <a:xfrm>
                      <a:off x="0" y="0"/>
                      <a:ext cx="213360" cy="128905"/>
                    </a:xfrm>
                    <a:prstGeom prst="rect">
                      <a:avLst/>
                    </a:prstGeom>
                    <a:noFill/>
                    <a:ln w="9525">
                      <a:noFill/>
                    </a:ln>
                  </pic:spPr>
                </pic:pic>
              </a:graphicData>
            </a:graphic>
          </wp:inline>
        </w:drawing>
      </w:r>
      <w:r>
        <w:rPr>
          <w:rFonts w:hint="eastAsia" w:asciiTheme="minorEastAsia" w:hAnsiTheme="minorEastAsia" w:eastAsiaTheme="minorEastAsia" w:cstheme="minorEastAsia"/>
          <w:sz w:val="21"/>
          <w:szCs w:val="21"/>
        </w:rPr>
        <w:t>”或插上配套电池上限红色指示灯快闪之后呈红色灯恒亮，则需要充电。</w:t>
      </w:r>
    </w:p>
    <w:p>
      <w:pPr>
        <w:numPr>
          <w:ilvl w:val="0"/>
          <w:numId w:val="0"/>
        </w:numPr>
        <w:tabs>
          <w:tab w:val="left" w:pos="284"/>
        </w:tabs>
        <w:adjustRightInd w:val="0"/>
        <w:snapToGrid w:val="0"/>
        <w:spacing w:line="440" w:lineRule="exact"/>
        <w:ind w:leftChars="0"/>
        <w:rPr>
          <w:rFonts w:hint="eastAsia" w:asciiTheme="minorEastAsia" w:hAnsiTheme="minorEastAsia" w:eastAsiaTheme="minorEastAsia" w:cstheme="minorEastAsia"/>
          <w:b/>
          <w:sz w:val="28"/>
          <w:szCs w:val="28"/>
        </w:rPr>
      </w:pPr>
      <w:r>
        <w:rPr>
          <w:rFonts w:hint="eastAsia" w:asciiTheme="minorEastAsia" w:hAnsiTheme="minorEastAsia" w:cstheme="minorEastAsia"/>
          <w:b/>
          <w:sz w:val="24"/>
          <w:szCs w:val="24"/>
          <w:lang w:val="en-US" w:eastAsia="zh-CN"/>
        </w:rPr>
        <w:t>2、</w:t>
      </w:r>
      <w:r>
        <w:rPr>
          <w:rFonts w:hint="eastAsia" w:asciiTheme="minorEastAsia" w:hAnsiTheme="minorEastAsia" w:cstheme="minorEastAsia"/>
          <w:b/>
          <w:sz w:val="24"/>
          <w:szCs w:val="24"/>
          <w:lang w:eastAsia="zh-CN"/>
        </w:rPr>
        <w:tab/>
      </w:r>
      <w:r>
        <w:rPr>
          <w:rFonts w:hint="eastAsia" w:asciiTheme="minorEastAsia" w:hAnsiTheme="minorEastAsia" w:eastAsiaTheme="minorEastAsia" w:cstheme="minorEastAsia"/>
          <w:b/>
          <w:sz w:val="24"/>
          <w:szCs w:val="24"/>
        </w:rPr>
        <w:t>指示灯</w:t>
      </w:r>
    </w:p>
    <w:p>
      <w:pPr>
        <w:numPr>
          <w:ilvl w:val="0"/>
          <w:numId w:val="3"/>
        </w:numPr>
        <w:adjustRightInd w:val="0"/>
        <w:snapToGrid w:val="0"/>
        <w:spacing w:line="360" w:lineRule="exact"/>
        <w:ind w:left="357" w:hanging="35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充电：当使用配套电源适配器充电时，即为红灯亮。</w:t>
      </w:r>
    </w:p>
    <w:p>
      <w:pPr>
        <w:numPr>
          <w:ilvl w:val="0"/>
          <w:numId w:val="3"/>
        </w:numPr>
        <w:adjustRightInd w:val="0"/>
        <w:snapToGrid w:val="0"/>
        <w:spacing w:line="360" w:lineRule="exact"/>
        <w:ind w:left="357" w:hanging="35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饱和：当使用配套电源适配器充电充满后，即为绿灯亮。</w:t>
      </w:r>
    </w:p>
    <w:p>
      <w:pPr>
        <w:numPr>
          <w:ilvl w:val="0"/>
          <w:numId w:val="3"/>
        </w:numPr>
        <w:adjustRightInd w:val="0"/>
        <w:snapToGrid w:val="0"/>
        <w:spacing w:line="360" w:lineRule="exact"/>
        <w:ind w:left="357" w:hanging="35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通讯：当使用配有带打印机功能的仪器。</w:t>
      </w:r>
    </w:p>
    <w:p>
      <w:pPr>
        <w:numPr>
          <w:ilvl w:val="0"/>
          <w:numId w:val="3"/>
        </w:numPr>
        <w:adjustRightInd w:val="0"/>
        <w:snapToGrid w:val="0"/>
        <w:spacing w:line="360" w:lineRule="exact"/>
        <w:ind w:left="357" w:hanging="35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报警：上下限报警，当测量力值高于上限值，些灯亮起呈红色及峰鸣器报警；当测量力值低于下限值，些灯亮起呈绿色及峰鸣器报警。</w:t>
      </w: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jc w:val="center"/>
        <w:rPr>
          <w:rFonts w:hint="eastAsia" w:asciiTheme="minorEastAsia" w:hAnsiTheme="minorEastAsia" w:cstheme="minorEastAsia"/>
          <w:b/>
          <w:sz w:val="24"/>
          <w:szCs w:val="24"/>
          <w:lang w:val="en-US" w:eastAsia="zh-CN"/>
        </w:rPr>
      </w:pPr>
    </w:p>
    <w:p>
      <w:pPr>
        <w:jc w:val="center"/>
        <w:rPr>
          <w:rFonts w:hint="eastAsia" w:asciiTheme="minorEastAsia" w:hAnsiTheme="minorEastAsia" w:cstheme="minorEastAsia"/>
          <w:b/>
          <w:sz w:val="24"/>
          <w:szCs w:val="24"/>
          <w:lang w:val="en-US" w:eastAsia="zh-CN"/>
        </w:rPr>
      </w:pPr>
    </w:p>
    <w:p>
      <w:pPr>
        <w:numPr>
          <w:numId w:val="0"/>
        </w:numPr>
        <w:snapToGrid w:val="0"/>
        <w:spacing w:line="480" w:lineRule="atLeast"/>
        <w:ind w:leftChars="0"/>
        <w:rPr>
          <w:rFonts w:hint="eastAsia" w:asciiTheme="minorEastAsia" w:hAnsiTheme="minorEastAsia" w:eastAsiaTheme="minorEastAsia" w:cstheme="minorEastAsia"/>
          <w:b/>
          <w:sz w:val="24"/>
          <w:szCs w:val="24"/>
        </w:rPr>
      </w:pPr>
      <w:r>
        <w:rPr>
          <w:rFonts w:hint="eastAsia" w:asciiTheme="minorEastAsia" w:hAnsiTheme="minorEastAsia" w:cstheme="minorEastAsia"/>
          <w:b/>
          <w:sz w:val="24"/>
          <w:szCs w:val="24"/>
          <w:lang w:val="en-US" w:eastAsia="zh-CN"/>
        </w:rPr>
        <w:t>2、</w:t>
      </w:r>
      <w:r>
        <w:rPr>
          <w:rFonts w:hint="eastAsia" w:asciiTheme="minorEastAsia" w:hAnsiTheme="minorEastAsia" w:eastAsiaTheme="minorEastAsia" w:cstheme="minorEastAsia"/>
          <w:b/>
          <w:sz w:val="24"/>
          <w:szCs w:val="24"/>
        </w:rPr>
        <w:t>功能按键</w:t>
      </w:r>
    </w:p>
    <w:p>
      <w:pPr>
        <w:snapToGrid w:val="0"/>
        <w:spacing w:line="240" w:lineRule="atLeast"/>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rPr>
        <w:drawing>
          <wp:inline distT="0" distB="0" distL="114300" distR="114300">
            <wp:extent cx="2530475" cy="2296160"/>
            <wp:effectExtent l="0" t="0" r="3175" b="8890"/>
            <wp:docPr id="3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
                    <pic:cNvPicPr>
                      <a:picLocks noChangeAspect="1"/>
                    </pic:cNvPicPr>
                  </pic:nvPicPr>
                  <pic:blipFill>
                    <a:blip r:embed="rId9"/>
                    <a:stretch>
                      <a:fillRect/>
                    </a:stretch>
                  </pic:blipFill>
                  <pic:spPr>
                    <a:xfrm>
                      <a:off x="0" y="0"/>
                      <a:ext cx="2530475" cy="2296160"/>
                    </a:xfrm>
                    <a:prstGeom prst="rect">
                      <a:avLst/>
                    </a:prstGeom>
                    <a:noFill/>
                    <a:ln w="9525">
                      <a:noFill/>
                    </a:ln>
                  </pic:spPr>
                </pic:pic>
              </a:graphicData>
            </a:graphic>
          </wp:inline>
        </w:drawing>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81120" behindDoc="0" locked="0" layoutInCell="1" allowOverlap="1">
                <wp:simplePos x="0" y="0"/>
                <wp:positionH relativeFrom="column">
                  <wp:posOffset>1485900</wp:posOffset>
                </wp:positionH>
                <wp:positionV relativeFrom="paragraph">
                  <wp:posOffset>421640</wp:posOffset>
                </wp:positionV>
                <wp:extent cx="1257300" cy="594360"/>
                <wp:effectExtent l="5080" t="4445" r="13970" b="10795"/>
                <wp:wrapNone/>
                <wp:docPr id="39" name="文本框 35"/>
                <wp:cNvGraphicFramePr/>
                <a:graphic xmlns:a="http://schemas.openxmlformats.org/drawingml/2006/main">
                  <a:graphicData uri="http://schemas.microsoft.com/office/word/2010/wordprocessingShape">
                    <wps:wsp>
                      <wps:cNvSpPr txBox="1"/>
                      <wps:spPr>
                        <a:xfrm>
                          <a:off x="0" y="0"/>
                          <a:ext cx="1257300" cy="5943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spacing w:line="240" w:lineRule="atLeast"/>
                              <w:ind w:left="-106" w:leftChars="-75" w:right="-105" w:rightChars="-50" w:hanging="52" w:hangingChars="25"/>
                              <w:jc w:val="center"/>
                              <w:rPr>
                                <w:rFonts w:hint="eastAsia"/>
                              </w:rPr>
                            </w:pPr>
                            <w:r>
                              <w:rPr>
                                <w:rFonts w:hint="eastAsia"/>
                              </w:rPr>
                              <w:t xml:space="preserve">实时 </w:t>
                            </w:r>
                            <w:r>
                              <w:drawing>
                                <wp:inline distT="0" distB="0" distL="114300" distR="114300">
                                  <wp:extent cx="333375" cy="180975"/>
                                  <wp:effectExtent l="0" t="0" r="9525" b="9525"/>
                                  <wp:docPr id="3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
                                          <pic:cNvPicPr>
                                            <a:picLocks noChangeAspect="1"/>
                                          </pic:cNvPicPr>
                                        </pic:nvPicPr>
                                        <pic:blipFill>
                                          <a:blip r:embed="rId7"/>
                                          <a:stretch>
                                            <a:fillRect/>
                                          </a:stretch>
                                        </pic:blipFill>
                                        <pic:spPr>
                                          <a:xfrm>
                                            <a:off x="0" y="0"/>
                                            <a:ext cx="333375" cy="180975"/>
                                          </a:xfrm>
                                          <a:prstGeom prst="rect">
                                            <a:avLst/>
                                          </a:prstGeom>
                                          <a:noFill/>
                                          <a:ln w="9525">
                                            <a:noFill/>
                                          </a:ln>
                                        </pic:spPr>
                                      </pic:pic>
                                    </a:graphicData>
                                  </a:graphic>
                                </wp:inline>
                              </w:drawing>
                            </w:r>
                          </w:p>
                          <w:p>
                            <w:pPr>
                              <w:adjustRightInd w:val="0"/>
                              <w:snapToGrid w:val="0"/>
                              <w:spacing w:line="240" w:lineRule="atLeast"/>
                              <w:ind w:left="-106" w:leftChars="-75" w:right="-105" w:rightChars="-50" w:hanging="52" w:hangingChars="25"/>
                              <w:jc w:val="center"/>
                              <w:rPr>
                                <w:rFonts w:hint="eastAsia"/>
                              </w:rPr>
                            </w:pPr>
                            <w:r>
                              <w:rPr>
                                <w:rFonts w:hint="eastAsia"/>
                              </w:rPr>
                              <w:t>顺0．0000N·m</w:t>
                            </w:r>
                          </w:p>
                        </w:txbxContent>
                      </wps:txbx>
                      <wps:bodyPr upright="1"/>
                    </wps:wsp>
                  </a:graphicData>
                </a:graphic>
              </wp:anchor>
            </w:drawing>
          </mc:Choice>
          <mc:Fallback>
            <w:pict>
              <v:shape id="文本框 35" o:spid="_x0000_s1026" o:spt="202" type="#_x0000_t202" style="position:absolute;left:0pt;margin-left:117pt;margin-top:33.2pt;height:46.8pt;width:99pt;z-index:251781120;mso-width-relative:page;mso-height-relative:page;" fillcolor="#FFFFFF" filled="t" stroked="t" coordsize="21600,21600" o:gfxdata="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WmSvLYAAAACgEAAA8AAAAAAAAAAQAgAAAAIgAAAGRycy9kb3ducmV2LnhtbFBLAQIU&#10;ABQAAAAIAIdO4kAUpSKP8wEAAOoDAAAOAAAAAAAAAAEAIAAAACcBAABkcnMvZTJvRG9jLnhtbFBL&#10;BQYAAAAABgAGAFkBAACMBQAAAAA=&#10;">
                <v:fill on="t" focussize="0,0"/>
                <v:stroke color="#000000" joinstyle="miter"/>
                <v:imagedata o:title=""/>
                <o:lock v:ext="edit" aspectratio="f"/>
                <v:textbox>
                  <w:txbxContent>
                    <w:p>
                      <w:pPr>
                        <w:adjustRightInd w:val="0"/>
                        <w:snapToGrid w:val="0"/>
                        <w:spacing w:line="240" w:lineRule="atLeast"/>
                        <w:ind w:left="-106" w:leftChars="-75" w:right="-105" w:rightChars="-50" w:hanging="52" w:hangingChars="25"/>
                        <w:jc w:val="center"/>
                        <w:rPr>
                          <w:rFonts w:hint="eastAsia"/>
                        </w:rPr>
                      </w:pPr>
                      <w:r>
                        <w:rPr>
                          <w:rFonts w:hint="eastAsia"/>
                        </w:rPr>
                        <w:t xml:space="preserve">实时 </w:t>
                      </w:r>
                      <w:r>
                        <w:drawing>
                          <wp:inline distT="0" distB="0" distL="114300" distR="114300">
                            <wp:extent cx="333375" cy="180975"/>
                            <wp:effectExtent l="0" t="0" r="9525" b="9525"/>
                            <wp:docPr id="3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
                                    <pic:cNvPicPr>
                                      <a:picLocks noChangeAspect="1"/>
                                    </pic:cNvPicPr>
                                  </pic:nvPicPr>
                                  <pic:blipFill>
                                    <a:blip r:embed="rId7"/>
                                    <a:stretch>
                                      <a:fillRect/>
                                    </a:stretch>
                                  </pic:blipFill>
                                  <pic:spPr>
                                    <a:xfrm>
                                      <a:off x="0" y="0"/>
                                      <a:ext cx="333375" cy="180975"/>
                                    </a:xfrm>
                                    <a:prstGeom prst="rect">
                                      <a:avLst/>
                                    </a:prstGeom>
                                    <a:noFill/>
                                    <a:ln w="9525">
                                      <a:noFill/>
                                    </a:ln>
                                  </pic:spPr>
                                </pic:pic>
                              </a:graphicData>
                            </a:graphic>
                          </wp:inline>
                        </w:drawing>
                      </w:r>
                    </w:p>
                    <w:p>
                      <w:pPr>
                        <w:adjustRightInd w:val="0"/>
                        <w:snapToGrid w:val="0"/>
                        <w:spacing w:line="240" w:lineRule="atLeast"/>
                        <w:ind w:left="-106" w:leftChars="-75" w:right="-105" w:rightChars="-50" w:hanging="52" w:hangingChars="25"/>
                        <w:jc w:val="center"/>
                        <w:rPr>
                          <w:rFonts w:hint="eastAsia"/>
                        </w:rPr>
                      </w:pPr>
                      <w:r>
                        <w:rPr>
                          <w:rFonts w:hint="eastAsia"/>
                        </w:rPr>
                        <w:t>顺0．0000N·m</w:t>
                      </w:r>
                    </w:p>
                  </w:txbxContent>
                </v:textbox>
              </v:shape>
            </w:pict>
          </mc:Fallback>
        </mc:AlternateContent>
      </w:r>
    </w:p>
    <w:p>
      <w:pPr>
        <w:numPr>
          <w:ilvl w:val="1"/>
          <w:numId w:val="3"/>
        </w:numPr>
        <w:tabs>
          <w:tab w:val="left" w:pos="0"/>
          <w:tab w:val="clear" w:pos="720"/>
        </w:tabs>
        <w:adjustRightInd w:val="0"/>
        <w:snapToGrid w:val="0"/>
        <w:spacing w:line="360" w:lineRule="exact"/>
        <w:ind w:left="0" w:firstLine="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“ON/OFF”键：电源开关，开机和关机。</w:t>
      </w: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b、“打印”键：用于配有带打印机的仪器上，按下此键，打印出仪器内部保存的测量数据（无打印功能的除外）。</w:t>
      </w: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c、“设置”键：用户在测量模式时可以通过此键进入设置菜单。</w:t>
      </w: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d、“查看”键：在测量模式时通过此键可以查看存储的测量数据，再按1次则返回测量模式。</w:t>
      </w:r>
    </w:p>
    <w:p>
      <w:pPr>
        <w:tabs>
          <w:tab w:val="left" w:pos="720"/>
        </w:tabs>
        <w:adjustRightInd w:val="0"/>
        <w:snapToGrid w:val="0"/>
        <w:spacing w:line="36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e、“▲”键：在用户设置界面，按此键可上下修改设置项，在参数设置时，按此键可以在当前位进行数据修改；在查看界面，按此键可以查看上一个数据。</w:t>
      </w:r>
    </w:p>
    <w:p>
      <w:pPr>
        <w:tabs>
          <w:tab w:val="left" w:pos="720"/>
        </w:tabs>
        <w:adjustRightInd w:val="0"/>
        <w:snapToGrid w:val="0"/>
        <w:spacing w:line="360" w:lineRule="exact"/>
        <w:ind w:left="270" w:leftChars="1" w:hanging="268" w:hangingChars="12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1"/>
          <w:szCs w:val="21"/>
        </w:rPr>
        <w:t>f、“▼”键：在用户设置界面，按此键可以向下修改设置项，在参数</w:t>
      </w:r>
      <w:r>
        <w:rPr>
          <w:rFonts w:hint="eastAsia" w:asciiTheme="minorEastAsia" w:hAnsiTheme="minorEastAsia" w:eastAsiaTheme="minorEastAsia" w:cstheme="minorEastAsia"/>
          <w:sz w:val="28"/>
          <w:szCs w:val="28"/>
        </w:rPr>
        <w:t>设置时，按此键可以按位移动，来选择要修改的位数；在查看界面，按此键可以查看下一个数据。</w:t>
      </w: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g、“峰值”键：用来切换实时、峰值、自动峰值三种测量模式。</w:t>
      </w: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h、“保存”键：用来保存测量的数据。</w:t>
      </w: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i、“单位”键：用来切换N·m、kgf·cm、Ib</w:t>
      </w:r>
      <w:r>
        <w:rPr>
          <w:rFonts w:hint="eastAsia" w:asciiTheme="minorEastAsia" w:hAnsiTheme="minorEastAsia" w:eastAsiaTheme="minorEastAsia" w:cstheme="minorEastAsia"/>
          <w:sz w:val="21"/>
          <w:szCs w:val="21"/>
          <w:lang w:val="en-US" w:eastAsia="zh-CN"/>
        </w:rPr>
        <w:t>f</w:t>
      </w:r>
      <w:r>
        <w:rPr>
          <w:rFonts w:hint="eastAsia" w:asciiTheme="minorEastAsia" w:hAnsiTheme="minorEastAsia" w:eastAsiaTheme="minorEastAsia" w:cstheme="minorEastAsia"/>
          <w:sz w:val="21"/>
          <w:szCs w:val="21"/>
        </w:rPr>
        <w:t>·in三种单位。</w:t>
      </w: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p>
    <w:p>
      <w:pPr>
        <w:tabs>
          <w:tab w:val="left" w:pos="720"/>
        </w:tabs>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j、“置零”键：</w:t>
      </w:r>
    </w:p>
    <w:p>
      <w:pPr>
        <w:tabs>
          <w:tab w:val="left" w:pos="720"/>
        </w:tabs>
        <w:adjustRightInd w:val="0"/>
        <w:snapToGrid w:val="0"/>
        <w:spacing w:line="360" w:lineRule="exact"/>
        <w:ind w:firstLine="268" w:firstLine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①、在实时测量时，按此键可以修正零点；</w:t>
      </w:r>
    </w:p>
    <w:p>
      <w:pPr>
        <w:tabs>
          <w:tab w:val="left" w:pos="720"/>
        </w:tabs>
        <w:adjustRightInd w:val="0"/>
        <w:snapToGrid w:val="0"/>
        <w:spacing w:line="360" w:lineRule="exact"/>
        <w:ind w:firstLine="268" w:firstLine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②、在峰值和自动峰值时，按此键可以清除峰值，恢复到零点；</w:t>
      </w:r>
    </w:p>
    <w:p>
      <w:pPr>
        <w:tabs>
          <w:tab w:val="left" w:pos="720"/>
        </w:tabs>
        <w:adjustRightInd w:val="0"/>
        <w:snapToGrid w:val="0"/>
        <w:spacing w:line="360" w:lineRule="exact"/>
        <w:ind w:left="627" w:leftChars="171"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③、在查看界面时，按此键三次可以删除所有记录；</w:t>
      </w:r>
    </w:p>
    <w:p>
      <w:pPr>
        <w:tabs>
          <w:tab w:val="left" w:pos="720"/>
        </w:tabs>
        <w:adjustRightInd w:val="0"/>
        <w:snapToGrid w:val="0"/>
        <w:spacing w:line="360" w:lineRule="exact"/>
        <w:ind w:left="627" w:leftChars="171"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④、在用户设置界面，按此键不保存数据退回上一级界面。</w:t>
      </w:r>
    </w:p>
    <w:p>
      <w:pPr>
        <w:numPr>
          <w:ilvl w:val="0"/>
          <w:numId w:val="1"/>
        </w:numPr>
        <w:adjustRightInd w:val="0"/>
        <w:snapToGrid w:val="0"/>
        <w:spacing w:line="360" w:lineRule="exact"/>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电源插座：</w:t>
      </w:r>
      <w:r>
        <w:rPr>
          <w:rFonts w:hint="eastAsia" w:asciiTheme="minorEastAsia" w:hAnsiTheme="minorEastAsia" w:eastAsiaTheme="minorEastAsia" w:cstheme="minorEastAsia"/>
          <w:sz w:val="21"/>
          <w:szCs w:val="21"/>
        </w:rPr>
        <w:t>用充电器进行电池充电。</w:t>
      </w:r>
    </w:p>
    <w:p>
      <w:pPr>
        <w:numPr>
          <w:ilvl w:val="0"/>
          <w:numId w:val="1"/>
        </w:numPr>
        <w:adjustRightInd w:val="0"/>
        <w:snapToGrid w:val="0"/>
        <w:spacing w:line="360" w:lineRule="exact"/>
        <w:ind w:left="357" w:hanging="357"/>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充电插口：</w:t>
      </w:r>
      <w:r>
        <w:rPr>
          <w:rFonts w:hint="eastAsia" w:asciiTheme="minorEastAsia" w:hAnsiTheme="minorEastAsia" w:eastAsiaTheme="minorEastAsia" w:cstheme="minorEastAsia"/>
          <w:sz w:val="21"/>
          <w:szCs w:val="21"/>
        </w:rPr>
        <w:t>USB接口输出，用于连接电脑。</w:t>
      </w:r>
    </w:p>
    <w:p>
      <w:pPr>
        <w:numPr>
          <w:ilvl w:val="0"/>
          <w:numId w:val="1"/>
        </w:numPr>
        <w:adjustRightInd w:val="0"/>
        <w:snapToGrid w:val="0"/>
        <w:spacing w:line="360" w:lineRule="exact"/>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承力四方孔：</w:t>
      </w:r>
      <w:r>
        <w:rPr>
          <w:rFonts w:hint="eastAsia" w:asciiTheme="minorEastAsia" w:hAnsiTheme="minorEastAsia" w:eastAsiaTheme="minorEastAsia" w:cstheme="minorEastAsia"/>
          <w:sz w:val="21"/>
          <w:szCs w:val="21"/>
        </w:rPr>
        <w:t>与被检物的四方测头连接。</w:t>
      </w:r>
    </w:p>
    <w:p>
      <w:pPr>
        <w:numPr>
          <w:ilvl w:val="0"/>
          <w:numId w:val="1"/>
        </w:numPr>
        <w:adjustRightInd w:val="0"/>
        <w:snapToGrid w:val="0"/>
        <w:spacing w:line="360" w:lineRule="exact"/>
        <w:ind w:left="357" w:hanging="357"/>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被检物：</w:t>
      </w:r>
      <w:r>
        <w:rPr>
          <w:rFonts w:hint="eastAsia" w:asciiTheme="minorEastAsia" w:hAnsiTheme="minorEastAsia" w:eastAsiaTheme="minorEastAsia" w:cstheme="minorEastAsia"/>
          <w:sz w:val="21"/>
          <w:szCs w:val="21"/>
        </w:rPr>
        <w:t>如扭力板手、扭矩板手等。</w:t>
      </w:r>
    </w:p>
    <w:p>
      <w:pPr>
        <w:numPr>
          <w:ilvl w:val="0"/>
          <w:numId w:val="1"/>
        </w:numPr>
        <w:adjustRightInd w:val="0"/>
        <w:snapToGrid w:val="0"/>
        <w:spacing w:line="360" w:lineRule="exact"/>
        <w:ind w:left="357" w:hanging="357"/>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加载装置：</w:t>
      </w:r>
      <w:r>
        <w:rPr>
          <w:rFonts w:hint="eastAsia" w:asciiTheme="minorEastAsia" w:hAnsiTheme="minorEastAsia" w:eastAsiaTheme="minorEastAsia" w:cstheme="minorEastAsia"/>
          <w:sz w:val="21"/>
          <w:szCs w:val="21"/>
        </w:rPr>
        <w:t>可进行前后、左右、上下六方向自由调节。</w:t>
      </w:r>
    </w:p>
    <w:p>
      <w:pPr>
        <w:numPr>
          <w:ilvl w:val="0"/>
          <w:numId w:val="1"/>
        </w:numPr>
        <w:adjustRightInd w:val="0"/>
        <w:snapToGrid w:val="0"/>
        <w:spacing w:line="360" w:lineRule="exact"/>
        <w:ind w:left="357" w:hanging="357"/>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手轮：</w:t>
      </w:r>
      <w:r>
        <w:rPr>
          <w:rFonts w:hint="eastAsia" w:asciiTheme="minorEastAsia" w:hAnsiTheme="minorEastAsia" w:eastAsiaTheme="minorEastAsia" w:cstheme="minorEastAsia"/>
          <w:sz w:val="21"/>
          <w:szCs w:val="21"/>
        </w:rPr>
        <w:t>旋动手轮即可进行检测。</w:t>
      </w: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24"/>
          <w:szCs w:val="24"/>
        </w:rPr>
      </w:pPr>
    </w:p>
    <w:p>
      <w:pPr>
        <w:rPr>
          <w:rFonts w:hint="eastAsia" w:asciiTheme="minorEastAsia" w:hAnsiTheme="minorEastAsia" w:eastAsiaTheme="minorEastAsia" w:cstheme="minorEastAsia"/>
          <w:b/>
          <w:sz w:val="30"/>
          <w:szCs w:val="30"/>
        </w:rPr>
      </w:pPr>
      <w:r>
        <w:rPr>
          <w:rFonts w:hint="eastAsia" w:asciiTheme="minorEastAsia" w:hAnsiTheme="minorEastAsia" w:eastAsiaTheme="minorEastAsia" w:cstheme="minorEastAsia"/>
          <w:b/>
          <w:sz w:val="24"/>
          <w:szCs w:val="24"/>
        </w:rPr>
        <w:t>五、工作环境</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1、操作温度：-10℃～40℃。 </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2、操作湿度：≤90%RH。</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3、周围无震动源和无腐蚀性环境。</w:t>
      </w:r>
    </w:p>
    <w:p>
      <w:pPr>
        <w:snapToGrid w:val="0"/>
        <w:spacing w:line="240" w:lineRule="atLeast"/>
        <w:jc w:val="center"/>
        <w:rPr>
          <w:rFonts w:hint="eastAsia" w:asciiTheme="minorEastAsia" w:hAnsiTheme="minorEastAsia" w:eastAsiaTheme="minorEastAsia" w:cstheme="minorEastAsia"/>
          <w:b/>
          <w:sz w:val="28"/>
          <w:szCs w:val="28"/>
        </w:rPr>
      </w:pPr>
    </w:p>
    <w:p>
      <w:pP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六、操作步骤</w:t>
      </w:r>
    </w:p>
    <w:p>
      <w:pPr>
        <w:adjustRightInd w:val="0"/>
        <w:snapToGrid w:val="0"/>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1、在使用扭矩扳手检定仪之前，先检查仪器电量是否充足，若电量不足,请先充电（充电时也可使用）。</w:t>
      </w:r>
    </w:p>
    <w:p>
      <w:pPr>
        <w:adjustRightInd w:val="0"/>
        <w:snapToGrid w:val="0"/>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2、将被检物的四方测头放入该检定仪的承力四方孔内，同时使用得被检物另一端的手柄在高度调节块上方（若长度不够时，可自由调节整套加载装置）。</w:t>
      </w:r>
    </w:p>
    <w:p>
      <w:pPr>
        <w:adjustRightInd w:val="0"/>
        <w:snapToGrid w:val="0"/>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3、打开电源开关，显示的扭矩值为零，如果不为零，则按清零键，将扭矩值清零。</w:t>
      </w:r>
    </w:p>
    <w:p>
      <w:pPr>
        <w:adjustRightInd w:val="0"/>
        <w:snapToGrid w:val="0"/>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4、测试前，第一需设置好上下限值、最小存储值、最小峰值保持值、自动峰值时间、自动关机时间、重力加速度等，具体操作步骤如下：</w:t>
      </w:r>
    </w:p>
    <w:p>
      <w:pPr>
        <w:adjustRightInd w:val="0"/>
        <w:snapToGrid w:val="0"/>
        <w:ind w:left="714" w:hanging="71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795456" behindDoc="0" locked="0" layoutInCell="1" allowOverlap="1">
                <wp:simplePos x="0" y="0"/>
                <wp:positionH relativeFrom="column">
                  <wp:posOffset>1600200</wp:posOffset>
                </wp:positionH>
                <wp:positionV relativeFrom="paragraph">
                  <wp:posOffset>154940</wp:posOffset>
                </wp:positionV>
                <wp:extent cx="2074545" cy="1677670"/>
                <wp:effectExtent l="5080" t="4445" r="15875" b="13335"/>
                <wp:wrapNone/>
                <wp:docPr id="40" name="文本框 36"/>
                <wp:cNvGraphicFramePr/>
                <a:graphic xmlns:a="http://schemas.openxmlformats.org/drawingml/2006/main">
                  <a:graphicData uri="http://schemas.microsoft.com/office/word/2010/wordprocessingShape">
                    <wps:wsp>
                      <wps:cNvSpPr txBox="1"/>
                      <wps:spPr>
                        <a:xfrm>
                          <a:off x="0" y="0"/>
                          <a:ext cx="2074545" cy="1677670"/>
                        </a:xfrm>
                        <a:prstGeom prst="rect">
                          <a:avLst/>
                        </a:prstGeom>
                        <a:noFill/>
                        <a:ln w="9525" cap="flat" cmpd="sng">
                          <a:solidFill>
                            <a:srgbClr val="000000"/>
                          </a:solidFill>
                          <a:prstDash val="solid"/>
                          <a:miter/>
                          <a:headEnd type="none" w="med" len="med"/>
                          <a:tailEnd type="none" w="med" len="med"/>
                        </a:ln>
                      </wps:spPr>
                      <wps:txbx>
                        <w:txbxContent>
                          <w:p>
                            <w:pPr>
                              <w:snapToGrid w:val="0"/>
                              <w:rPr>
                                <w:rFonts w:hint="eastAsia" w:ascii="MS Gothic" w:hAnsi="MS Gothic" w:cs="MS Gothic"/>
                                <w:sz w:val="21"/>
                                <w:szCs w:val="21"/>
                              </w:rPr>
                            </w:pPr>
                            <w:r>
                              <w:rPr>
                                <w:rFonts w:hint="eastAsia" w:ascii="MS Gothic" w:hAnsi="MS Gothic" w:eastAsia="MS Gothic" w:cs="MS Gothic"/>
                                <w:sz w:val="21"/>
                                <w:szCs w:val="21"/>
                              </w:rPr>
                              <w:t>▶</w:t>
                            </w:r>
                            <w:r>
                              <w:rPr>
                                <w:rFonts w:hint="eastAsia" w:ascii="MS Gothic" w:hAnsi="MS Gothic" w:cs="MS Gothic"/>
                                <w:sz w:val="21"/>
                                <w:szCs w:val="21"/>
                              </w:rPr>
                              <w:t>上限值设定</w:t>
                            </w:r>
                          </w:p>
                          <w:p>
                            <w:pPr>
                              <w:snapToGrid w:val="0"/>
                              <w:ind w:firstLine="105" w:firstLineChars="50"/>
                              <w:rPr>
                                <w:rFonts w:hint="eastAsia" w:ascii="MS Gothic" w:hAnsi="MS Gothic" w:cs="MS Gothic"/>
                                <w:sz w:val="21"/>
                                <w:szCs w:val="21"/>
                              </w:rPr>
                            </w:pPr>
                            <w:r>
                              <w:rPr>
                                <w:rFonts w:hint="eastAsia"/>
                                <w:sz w:val="21"/>
                                <w:szCs w:val="21"/>
                              </w:rPr>
                              <w:t>下</w:t>
                            </w:r>
                            <w:r>
                              <w:rPr>
                                <w:rFonts w:hint="eastAsia" w:ascii="MS Gothic" w:hAnsi="MS Gothic" w:cs="MS Gothic"/>
                                <w:sz w:val="21"/>
                                <w:szCs w:val="21"/>
                              </w:rPr>
                              <w:t>限值设定</w:t>
                            </w:r>
                          </w:p>
                          <w:p>
                            <w:pPr>
                              <w:snapToGrid w:val="0"/>
                              <w:ind w:firstLine="105" w:firstLineChars="50"/>
                              <w:rPr>
                                <w:rFonts w:hint="eastAsia"/>
                                <w:sz w:val="21"/>
                                <w:szCs w:val="21"/>
                              </w:rPr>
                            </w:pPr>
                            <w:r>
                              <w:rPr>
                                <w:rFonts w:hint="eastAsia" w:ascii="MS Gothic" w:hAnsi="MS Gothic" w:cs="MS Gothic"/>
                                <w:sz w:val="21"/>
                                <w:szCs w:val="21"/>
                              </w:rPr>
                              <w:t>最小</w:t>
                            </w:r>
                            <w:r>
                              <w:rPr>
                                <w:rFonts w:hint="eastAsia"/>
                                <w:sz w:val="21"/>
                                <w:szCs w:val="21"/>
                              </w:rPr>
                              <w:t>存储值</w:t>
                            </w:r>
                          </w:p>
                          <w:p>
                            <w:pPr>
                              <w:snapToGrid w:val="0"/>
                              <w:ind w:firstLine="105" w:firstLineChars="50"/>
                              <w:rPr>
                                <w:rFonts w:hint="eastAsia"/>
                                <w:sz w:val="21"/>
                                <w:szCs w:val="21"/>
                              </w:rPr>
                            </w:pPr>
                            <w:r>
                              <w:rPr>
                                <w:rFonts w:hint="eastAsia"/>
                                <w:sz w:val="21"/>
                                <w:szCs w:val="21"/>
                              </w:rPr>
                              <w:t>最小峰值保持值</w:t>
                            </w:r>
                          </w:p>
                          <w:p>
                            <w:pPr>
                              <w:snapToGrid w:val="0"/>
                              <w:ind w:firstLine="105" w:firstLineChars="50"/>
                              <w:rPr>
                                <w:rFonts w:hint="eastAsia"/>
                                <w:sz w:val="21"/>
                                <w:szCs w:val="21"/>
                              </w:rPr>
                            </w:pPr>
                            <w:r>
                              <w:rPr>
                                <w:rFonts w:hint="eastAsia"/>
                                <w:sz w:val="21"/>
                                <w:szCs w:val="21"/>
                              </w:rPr>
                              <w:t>自动峰值时间</w:t>
                            </w:r>
                          </w:p>
                          <w:p>
                            <w:pPr>
                              <w:snapToGrid w:val="0"/>
                              <w:ind w:firstLine="105" w:firstLineChars="50"/>
                              <w:rPr>
                                <w:rFonts w:hint="eastAsia"/>
                                <w:sz w:val="21"/>
                                <w:szCs w:val="21"/>
                              </w:rPr>
                            </w:pPr>
                            <w:r>
                              <w:rPr>
                                <w:rFonts w:hint="eastAsia"/>
                                <w:sz w:val="21"/>
                                <w:szCs w:val="21"/>
                              </w:rPr>
                              <w:t>自动关机时间</w:t>
                            </w:r>
                          </w:p>
                          <w:p>
                            <w:pPr>
                              <w:snapToGrid w:val="0"/>
                              <w:ind w:firstLine="105" w:firstLineChars="50"/>
                              <w:rPr>
                                <w:rFonts w:hint="eastAsia"/>
                                <w:sz w:val="21"/>
                                <w:szCs w:val="21"/>
                              </w:rPr>
                            </w:pPr>
                            <w:r>
                              <w:rPr>
                                <w:rFonts w:hint="eastAsia"/>
                                <w:sz w:val="21"/>
                                <w:szCs w:val="21"/>
                              </w:rPr>
                              <w:t>重力加速度</w:t>
                            </w:r>
                          </w:p>
                          <w:p>
                            <w:pPr>
                              <w:snapToGrid w:val="0"/>
                              <w:ind w:firstLine="105" w:firstLineChars="50"/>
                              <w:rPr>
                                <w:rFonts w:hint="eastAsia"/>
                                <w:sz w:val="21"/>
                                <w:szCs w:val="21"/>
                              </w:rPr>
                            </w:pPr>
                            <w:r>
                              <w:rPr>
                                <w:rFonts w:hint="eastAsia"/>
                                <w:sz w:val="21"/>
                                <w:szCs w:val="21"/>
                              </w:rPr>
                              <w:t>恢复初始设置</w:t>
                            </w:r>
                          </w:p>
                        </w:txbxContent>
                      </wps:txbx>
                      <wps:bodyPr upright="1"/>
                    </wps:wsp>
                  </a:graphicData>
                </a:graphic>
              </wp:anchor>
            </w:drawing>
          </mc:Choice>
          <mc:Fallback>
            <w:pict>
              <v:shape id="文本框 36" o:spid="_x0000_s1026" o:spt="202" type="#_x0000_t202" style="position:absolute;left:0pt;margin-left:126pt;margin-top:12.2pt;height:132.1pt;width:163.35pt;z-index:251795456;mso-width-relative:page;mso-height-relative:page;" filled="f" stroked="t" coordsize="21600,21600" o:gfxdata="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ozTQS1wAAAAoBAAAPAAAAAAAAAAEAIAAAACIAAABkcnMvZG93bnJldi54bWxQSwECFAAUAAAA&#10;CACHTuJAiGagKO8BAADCAwAADgAAAAAAAAABACAAAAAmAQAAZHJzL2Uyb0RvYy54bWxQSwUGAAAA&#10;AAYABgBZAQAAhwUAAAAA&#10;">
                <v:fill on="f" focussize="0,0"/>
                <v:stroke color="#000000" joinstyle="miter"/>
                <v:imagedata o:title=""/>
                <o:lock v:ext="edit" aspectratio="f"/>
                <v:textbox>
                  <w:txbxContent>
                    <w:p>
                      <w:pPr>
                        <w:snapToGrid w:val="0"/>
                        <w:rPr>
                          <w:rFonts w:hint="eastAsia" w:ascii="MS Gothic" w:hAnsi="MS Gothic" w:cs="MS Gothic"/>
                          <w:sz w:val="21"/>
                          <w:szCs w:val="21"/>
                        </w:rPr>
                      </w:pPr>
                      <w:r>
                        <w:rPr>
                          <w:rFonts w:hint="eastAsia" w:ascii="MS Gothic" w:hAnsi="MS Gothic" w:eastAsia="MS Gothic" w:cs="MS Gothic"/>
                          <w:sz w:val="21"/>
                          <w:szCs w:val="21"/>
                        </w:rPr>
                        <w:t>▶</w:t>
                      </w:r>
                      <w:r>
                        <w:rPr>
                          <w:rFonts w:hint="eastAsia" w:ascii="MS Gothic" w:hAnsi="MS Gothic" w:cs="MS Gothic"/>
                          <w:sz w:val="21"/>
                          <w:szCs w:val="21"/>
                        </w:rPr>
                        <w:t>上限值设定</w:t>
                      </w:r>
                    </w:p>
                    <w:p>
                      <w:pPr>
                        <w:snapToGrid w:val="0"/>
                        <w:ind w:firstLine="105" w:firstLineChars="50"/>
                        <w:rPr>
                          <w:rFonts w:hint="eastAsia" w:ascii="MS Gothic" w:hAnsi="MS Gothic" w:cs="MS Gothic"/>
                          <w:sz w:val="21"/>
                          <w:szCs w:val="21"/>
                        </w:rPr>
                      </w:pPr>
                      <w:r>
                        <w:rPr>
                          <w:rFonts w:hint="eastAsia"/>
                          <w:sz w:val="21"/>
                          <w:szCs w:val="21"/>
                        </w:rPr>
                        <w:t>下</w:t>
                      </w:r>
                      <w:r>
                        <w:rPr>
                          <w:rFonts w:hint="eastAsia" w:ascii="MS Gothic" w:hAnsi="MS Gothic" w:cs="MS Gothic"/>
                          <w:sz w:val="21"/>
                          <w:szCs w:val="21"/>
                        </w:rPr>
                        <w:t>限值设定</w:t>
                      </w:r>
                    </w:p>
                    <w:p>
                      <w:pPr>
                        <w:snapToGrid w:val="0"/>
                        <w:ind w:firstLine="105" w:firstLineChars="50"/>
                        <w:rPr>
                          <w:rFonts w:hint="eastAsia"/>
                          <w:sz w:val="21"/>
                          <w:szCs w:val="21"/>
                        </w:rPr>
                      </w:pPr>
                      <w:r>
                        <w:rPr>
                          <w:rFonts w:hint="eastAsia" w:ascii="MS Gothic" w:hAnsi="MS Gothic" w:cs="MS Gothic"/>
                          <w:sz w:val="21"/>
                          <w:szCs w:val="21"/>
                        </w:rPr>
                        <w:t>最小</w:t>
                      </w:r>
                      <w:r>
                        <w:rPr>
                          <w:rFonts w:hint="eastAsia"/>
                          <w:sz w:val="21"/>
                          <w:szCs w:val="21"/>
                        </w:rPr>
                        <w:t>存储值</w:t>
                      </w:r>
                    </w:p>
                    <w:p>
                      <w:pPr>
                        <w:snapToGrid w:val="0"/>
                        <w:ind w:firstLine="105" w:firstLineChars="50"/>
                        <w:rPr>
                          <w:rFonts w:hint="eastAsia"/>
                          <w:sz w:val="21"/>
                          <w:szCs w:val="21"/>
                        </w:rPr>
                      </w:pPr>
                      <w:r>
                        <w:rPr>
                          <w:rFonts w:hint="eastAsia"/>
                          <w:sz w:val="21"/>
                          <w:szCs w:val="21"/>
                        </w:rPr>
                        <w:t>最小峰值保持值</w:t>
                      </w:r>
                    </w:p>
                    <w:p>
                      <w:pPr>
                        <w:snapToGrid w:val="0"/>
                        <w:ind w:firstLine="105" w:firstLineChars="50"/>
                        <w:rPr>
                          <w:rFonts w:hint="eastAsia"/>
                          <w:sz w:val="21"/>
                          <w:szCs w:val="21"/>
                        </w:rPr>
                      </w:pPr>
                      <w:r>
                        <w:rPr>
                          <w:rFonts w:hint="eastAsia"/>
                          <w:sz w:val="21"/>
                          <w:szCs w:val="21"/>
                        </w:rPr>
                        <w:t>自动峰值时间</w:t>
                      </w:r>
                    </w:p>
                    <w:p>
                      <w:pPr>
                        <w:snapToGrid w:val="0"/>
                        <w:ind w:firstLine="105" w:firstLineChars="50"/>
                        <w:rPr>
                          <w:rFonts w:hint="eastAsia"/>
                          <w:sz w:val="21"/>
                          <w:szCs w:val="21"/>
                        </w:rPr>
                      </w:pPr>
                      <w:r>
                        <w:rPr>
                          <w:rFonts w:hint="eastAsia"/>
                          <w:sz w:val="21"/>
                          <w:szCs w:val="21"/>
                        </w:rPr>
                        <w:t>自动关机时间</w:t>
                      </w:r>
                    </w:p>
                    <w:p>
                      <w:pPr>
                        <w:snapToGrid w:val="0"/>
                        <w:ind w:firstLine="105" w:firstLineChars="50"/>
                        <w:rPr>
                          <w:rFonts w:hint="eastAsia"/>
                          <w:sz w:val="21"/>
                          <w:szCs w:val="21"/>
                        </w:rPr>
                      </w:pPr>
                      <w:r>
                        <w:rPr>
                          <w:rFonts w:hint="eastAsia"/>
                          <w:sz w:val="21"/>
                          <w:szCs w:val="21"/>
                        </w:rPr>
                        <w:t>重力加速度</w:t>
                      </w:r>
                    </w:p>
                    <w:p>
                      <w:pPr>
                        <w:snapToGrid w:val="0"/>
                        <w:ind w:firstLine="105" w:firstLineChars="50"/>
                        <w:rPr>
                          <w:rFonts w:hint="eastAsia"/>
                          <w:sz w:val="21"/>
                          <w:szCs w:val="21"/>
                        </w:rPr>
                      </w:pPr>
                      <w:r>
                        <w:rPr>
                          <w:rFonts w:hint="eastAsia"/>
                          <w:sz w:val="21"/>
                          <w:szCs w:val="21"/>
                        </w:rPr>
                        <w:t>恢复初始设置</w:t>
                      </w:r>
                    </w:p>
                  </w:txbxContent>
                </v:textbox>
              </v:shape>
            </w:pict>
          </mc:Fallback>
        </mc:AlternateContent>
      </w:r>
      <w:r>
        <w:rPr>
          <w:rFonts w:hint="eastAsia" w:asciiTheme="minorEastAsia" w:hAnsiTheme="minorEastAsia" w:eastAsiaTheme="minorEastAsia" w:cstheme="minorEastAsia"/>
          <w:sz w:val="21"/>
          <w:szCs w:val="21"/>
        </w:rPr>
        <w:t>a、在用户主界面第1次按下“设置”键进入用户设置界面，显示屏显示如下：</w:t>
      </w:r>
    </w:p>
    <w:p>
      <w:pPr>
        <w:snapToGrid w:val="0"/>
        <w:spacing w:line="360" w:lineRule="auto"/>
        <w:ind w:left="357" w:leftChars="170" w:firstLine="2"/>
        <w:rPr>
          <w:rFonts w:hint="eastAsia" w:asciiTheme="minorEastAsia" w:hAnsiTheme="minorEastAsia" w:eastAsiaTheme="minorEastAsia" w:cstheme="minorEastAsia"/>
          <w:sz w:val="21"/>
          <w:szCs w:val="21"/>
        </w:rPr>
      </w:pPr>
    </w:p>
    <w:p>
      <w:pPr>
        <w:snapToGrid w:val="0"/>
        <w:spacing w:line="360" w:lineRule="auto"/>
        <w:ind w:left="357" w:leftChars="170" w:firstLine="2"/>
        <w:rPr>
          <w:rFonts w:hint="eastAsia" w:asciiTheme="minorEastAsia" w:hAnsiTheme="minorEastAsia" w:eastAsiaTheme="minorEastAsia" w:cstheme="minorEastAsia"/>
          <w:sz w:val="28"/>
          <w:szCs w:val="28"/>
        </w:rPr>
      </w:pPr>
    </w:p>
    <w:p>
      <w:pPr>
        <w:snapToGrid w:val="0"/>
        <w:spacing w:line="360" w:lineRule="auto"/>
        <w:ind w:left="357" w:leftChars="170" w:firstLine="2"/>
        <w:rPr>
          <w:rFonts w:hint="eastAsia" w:asciiTheme="minorEastAsia" w:hAnsiTheme="minorEastAsia" w:eastAsiaTheme="minorEastAsia" w:cstheme="minorEastAsia"/>
          <w:sz w:val="28"/>
          <w:szCs w:val="28"/>
        </w:rPr>
      </w:pPr>
    </w:p>
    <w:p>
      <w:pPr>
        <w:snapToGrid w:val="0"/>
        <w:spacing w:line="360" w:lineRule="auto"/>
        <w:ind w:left="357" w:leftChars="170" w:firstLine="2"/>
        <w:rPr>
          <w:rFonts w:hint="eastAsia" w:asciiTheme="minorEastAsia" w:hAnsiTheme="minorEastAsia" w:eastAsiaTheme="minorEastAsia" w:cstheme="minorEastAsia"/>
          <w:sz w:val="28"/>
          <w:szCs w:val="28"/>
        </w:rPr>
      </w:pPr>
    </w:p>
    <w:p>
      <w:pPr>
        <w:snapToGrid w:val="0"/>
        <w:spacing w:line="240" w:lineRule="atLeast"/>
        <w:ind w:left="357" w:leftChars="170"/>
        <w:rPr>
          <w:rFonts w:hint="eastAsia" w:asciiTheme="minorEastAsia" w:hAnsiTheme="minorEastAsia" w:eastAsiaTheme="minorEastAsia" w:cstheme="minorEastAsia"/>
          <w:sz w:val="28"/>
          <w:szCs w:val="28"/>
        </w:rPr>
      </w:pPr>
    </w:p>
    <w:p>
      <w:pPr>
        <w:snapToGrid w:val="0"/>
        <w:spacing w:line="240" w:lineRule="atLeast"/>
        <w:ind w:left="357" w:leftChars="170"/>
        <w:rPr>
          <w:rFonts w:hint="eastAsia" w:asciiTheme="minorEastAsia" w:hAnsiTheme="minorEastAsia" w:eastAsiaTheme="minorEastAsia" w:cstheme="minorEastAsia"/>
          <w:sz w:val="28"/>
          <w:szCs w:val="28"/>
        </w:rPr>
      </w:pPr>
    </w:p>
    <w:p>
      <w:pPr>
        <w:adjustRightInd w:val="0"/>
        <w:snapToGrid w:val="0"/>
        <w:spacing w:line="360" w:lineRule="exact"/>
        <w:ind w:left="359" w:leftChars="171" w:firstLine="268" w:firstLine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通过向上键或者向下键进行设置项的选择,选择到选择到用户的设置项时，通过按设置键进入参数设置界面。</w:t>
      </w:r>
    </w:p>
    <w:p>
      <w:pPr>
        <w:adjustRightInd w:val="0"/>
        <w:snapToGrid w:val="0"/>
        <w:spacing w:line="360" w:lineRule="exact"/>
        <w:ind w:left="359" w:hanging="359"/>
        <w:rPr>
          <w:rFonts w:hint="eastAsia" w:asciiTheme="minorEastAsia" w:hAnsiTheme="minorEastAsia" w:eastAsiaTheme="minorEastAsia" w:cstheme="minorEastAsia"/>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jc w:val="both"/>
        <w:rPr>
          <w:rFonts w:hint="eastAsia" w:asciiTheme="minorEastAsia" w:hAnsiTheme="minorEastAsia" w:eastAsiaTheme="minorEastAsia" w:cstheme="minorEastAsia"/>
          <w:sz w:val="21"/>
          <w:szCs w:val="21"/>
        </w:rPr>
      </w:pPr>
    </w:p>
    <w:p>
      <w:pPr>
        <w:adjustRightInd w:val="0"/>
        <w:snapToGrid w:val="0"/>
        <w:spacing w:line="360" w:lineRule="exact"/>
        <w:ind w:left="359" w:hanging="35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b、参数设置界面</w:t>
      </w:r>
    </w:p>
    <w:p>
      <w:pPr>
        <w:adjustRightInd w:val="0"/>
        <w:snapToGrid w:val="0"/>
        <w:spacing w:line="360" w:lineRule="exact"/>
        <w:ind w:left="716" w:leftChars="34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在用户设置界面，按“设置”键进入参数设置界面显示如下：</w:t>
      </w:r>
    </w:p>
    <w:p>
      <w:pPr>
        <w:snapToGrid w:val="0"/>
        <w:spacing w:line="240" w:lineRule="atLeast"/>
        <w:ind w:left="717" w:leftChars="171" w:hanging="358" w:hangingChars="12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96480" behindDoc="0" locked="0" layoutInCell="1" allowOverlap="1">
                <wp:simplePos x="0" y="0"/>
                <wp:positionH relativeFrom="column">
                  <wp:posOffset>1222375</wp:posOffset>
                </wp:positionH>
                <wp:positionV relativeFrom="paragraph">
                  <wp:posOffset>48895</wp:posOffset>
                </wp:positionV>
                <wp:extent cx="1861820" cy="846455"/>
                <wp:effectExtent l="4445" t="5080" r="19685" b="5715"/>
                <wp:wrapNone/>
                <wp:docPr id="41" name="文本框 37"/>
                <wp:cNvGraphicFramePr/>
                <a:graphic xmlns:a="http://schemas.openxmlformats.org/drawingml/2006/main">
                  <a:graphicData uri="http://schemas.microsoft.com/office/word/2010/wordprocessingShape">
                    <wps:wsp>
                      <wps:cNvSpPr txBox="1"/>
                      <wps:spPr>
                        <a:xfrm>
                          <a:off x="0" y="0"/>
                          <a:ext cx="1861820" cy="846455"/>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sz w:val="28"/>
                                <w:szCs w:val="28"/>
                              </w:rPr>
                            </w:pPr>
                            <w:r>
                              <w:rPr>
                                <w:rFonts w:hint="eastAsia"/>
                                <w:sz w:val="28"/>
                                <w:szCs w:val="28"/>
                              </w:rPr>
                              <w:t>上限值设定</w:t>
                            </w:r>
                          </w:p>
                          <w:p>
                            <w:pPr>
                              <w:spacing w:line="360" w:lineRule="auto"/>
                              <w:jc w:val="center"/>
                              <w:rPr>
                                <w:rFonts w:hint="eastAsia"/>
                                <w:sz w:val="28"/>
                                <w:szCs w:val="28"/>
                              </w:rPr>
                            </w:pPr>
                            <w:r>
                              <w:rPr>
                                <w:rFonts w:hint="eastAsia"/>
                                <w:sz w:val="28"/>
                                <w:szCs w:val="28"/>
                              </w:rPr>
                              <w:t>200．00N·m</w:t>
                            </w:r>
                          </w:p>
                        </w:txbxContent>
                      </wps:txbx>
                      <wps:bodyPr upright="1"/>
                    </wps:wsp>
                  </a:graphicData>
                </a:graphic>
              </wp:anchor>
            </w:drawing>
          </mc:Choice>
          <mc:Fallback>
            <w:pict>
              <v:shape id="文本框 37" o:spid="_x0000_s1026" o:spt="202" type="#_x0000_t202" style="position:absolute;left:0pt;margin-left:96.25pt;margin-top:3.85pt;height:66.65pt;width:146.6pt;z-index:251796480;mso-width-relative:page;mso-height-relative:page;" filled="f" stroked="t" coordsize="21600,21600" o:gfxdata="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Vh&#10;E5bWAAAACQEAAA8AAAAAAAAAAQAgAAAAIgAAAGRycy9kb3ducmV2LnhtbFBLAQIUABQAAAAIAIdO&#10;4kCNoTkF7AEAAMEDAAAOAAAAAAAAAAEAIAAAACUBAABkcnMvZTJvRG9jLnhtbFBLBQYAAAAABgAG&#10;AFkBAACDBQAAAAA=&#10;">
                <v:fill on="f" focussize="0,0"/>
                <v:stroke color="#000000" joinstyle="miter"/>
                <v:imagedata o:title=""/>
                <o:lock v:ext="edit" aspectratio="f"/>
                <v:textbox>
                  <w:txbxContent>
                    <w:p>
                      <w:pPr>
                        <w:jc w:val="center"/>
                        <w:rPr>
                          <w:rFonts w:hint="eastAsia"/>
                          <w:sz w:val="28"/>
                          <w:szCs w:val="28"/>
                        </w:rPr>
                      </w:pPr>
                      <w:r>
                        <w:rPr>
                          <w:rFonts w:hint="eastAsia"/>
                          <w:sz w:val="28"/>
                          <w:szCs w:val="28"/>
                        </w:rPr>
                        <w:t>上限值设定</w:t>
                      </w:r>
                    </w:p>
                    <w:p>
                      <w:pPr>
                        <w:spacing w:line="360" w:lineRule="auto"/>
                        <w:jc w:val="center"/>
                        <w:rPr>
                          <w:rFonts w:hint="eastAsia"/>
                          <w:sz w:val="28"/>
                          <w:szCs w:val="28"/>
                        </w:rPr>
                      </w:pPr>
                      <w:r>
                        <w:rPr>
                          <w:rFonts w:hint="eastAsia"/>
                          <w:sz w:val="28"/>
                          <w:szCs w:val="28"/>
                        </w:rPr>
                        <w:t>200．00N·m</w:t>
                      </w:r>
                    </w:p>
                  </w:txbxContent>
                </v:textbox>
              </v:shape>
            </w:pict>
          </mc:Fallback>
        </mc:AlternateContent>
      </w:r>
    </w:p>
    <w:p>
      <w:pPr>
        <w:snapToGrid w:val="0"/>
        <w:spacing w:line="240" w:lineRule="atLeast"/>
        <w:ind w:left="717" w:leftChars="171" w:hanging="358" w:hangingChars="12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797504" behindDoc="0" locked="0" layoutInCell="1" allowOverlap="1">
                <wp:simplePos x="0" y="0"/>
                <wp:positionH relativeFrom="column">
                  <wp:posOffset>1714500</wp:posOffset>
                </wp:positionH>
                <wp:positionV relativeFrom="paragraph">
                  <wp:posOffset>80645</wp:posOffset>
                </wp:positionV>
                <wp:extent cx="635" cy="198120"/>
                <wp:effectExtent l="37465" t="0" r="38100" b="11430"/>
                <wp:wrapNone/>
                <wp:docPr id="42" name="直线 38"/>
                <wp:cNvGraphicFramePr/>
                <a:graphic xmlns:a="http://schemas.openxmlformats.org/drawingml/2006/main">
                  <a:graphicData uri="http://schemas.microsoft.com/office/word/2010/wordprocessingShape">
                    <wps:wsp>
                      <wps:cNvCnPr/>
                      <wps:spPr>
                        <a:xfrm flipV="1">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8" o:spid="_x0000_s1026" o:spt="20" style="position:absolute;left:0pt;flip:y;margin-left:135pt;margin-top:6.35pt;height:15.6pt;width:0.05pt;z-index:251797504;mso-width-relative:page;mso-height-relative:page;" filled="f" stroked="t" coordsize="21600,21600" o:gfxdata="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SJ1sLZAAAACQEA&#10;AA8AAAAAAAAAAQAgAAAAIgAAAGRycy9kb3ducmV2LnhtbFBLAQIUABQAAAAIAIdO4kCDs/GN4AEA&#10;AJ4DAAAOAAAAAAAAAAEAIAAAACgBAABkcnMvZTJvRG9jLnhtbFBLBQYAAAAABgAGAFkBAAB6BQAA&#10;AAA=&#10;">
                <v:fill on="f" focussize="0,0"/>
                <v:stroke color="#000000" joinstyle="round" endarrow="block"/>
                <v:imagedata o:title=""/>
                <o:lock v:ext="edit" aspectratio="f"/>
              </v:line>
            </w:pict>
          </mc:Fallback>
        </mc:AlternateContent>
      </w:r>
    </w:p>
    <w:p>
      <w:pPr>
        <w:adjustRightInd w:val="0"/>
        <w:snapToGrid w:val="0"/>
        <w:spacing w:line="240" w:lineRule="atLeast"/>
        <w:ind w:left="717" w:leftChars="171" w:hanging="358" w:hangingChars="128"/>
        <w:rPr>
          <w:rFonts w:hint="eastAsia" w:asciiTheme="minorEastAsia" w:hAnsiTheme="minorEastAsia" w:eastAsiaTheme="minorEastAsia" w:cstheme="minorEastAsia"/>
          <w:sz w:val="28"/>
          <w:szCs w:val="28"/>
        </w:rPr>
      </w:pPr>
    </w:p>
    <w:p>
      <w:pPr>
        <w:adjustRightInd w:val="0"/>
        <w:snapToGrid w:val="0"/>
        <w:spacing w:line="360" w:lineRule="exact"/>
        <w:ind w:left="716" w:leftChars="341" w:firstLine="2" w:firstLineChars="1"/>
        <w:rPr>
          <w:rFonts w:hint="eastAsia" w:asciiTheme="minorEastAsia" w:hAnsiTheme="minorEastAsia" w:eastAsiaTheme="minorEastAsia" w:cstheme="minorEastAsia"/>
          <w:sz w:val="28"/>
          <w:szCs w:val="28"/>
        </w:rPr>
      </w:pPr>
    </w:p>
    <w:p>
      <w:pPr>
        <w:adjustRightInd w:val="0"/>
        <w:snapToGrid w:val="0"/>
        <w:spacing w:line="360" w:lineRule="exact"/>
        <w:ind w:left="716" w:leftChars="341" w:firstLine="2" w:firstLineChars="1"/>
        <w:rPr>
          <w:rFonts w:hint="eastAsia" w:asciiTheme="minorEastAsia" w:hAnsiTheme="minorEastAsia" w:eastAsiaTheme="minorEastAsia" w:cstheme="minorEastAsia"/>
          <w:sz w:val="28"/>
          <w:szCs w:val="28"/>
        </w:rPr>
      </w:pPr>
    </w:p>
    <w:p>
      <w:pPr>
        <w:adjustRightInd w:val="0"/>
        <w:snapToGrid w:val="0"/>
        <w:spacing w:line="360" w:lineRule="exact"/>
        <w:ind w:left="716" w:leftChars="341" w:firstLine="2" w:firstLineChars="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设置参数说明：（以上限值设定为例）</w:t>
      </w:r>
    </w:p>
    <w:p>
      <w:pPr>
        <w:adjustRightInd w:val="0"/>
        <w:snapToGrid w:val="0"/>
        <w:spacing w:line="360" w:lineRule="exact"/>
        <w:ind w:left="359" w:leftChars="171" w:firstLine="268" w:firstLine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通过“▲”键和“▼”键进行数据修改和移位，此时按“保存”键保存设置数据，显示屏界面返回用户设置界面，可进行下一设置项的设置。（如按“置零”键则返回到进入用户设置界面，不保存修改数据），当所有设置项都设置好并保存后，直接按“ON/OFF”键关机，再按“ON/OFF”键开机，进入用户主界面。设置的数据不能超过最大负荷值。</w:t>
      </w:r>
    </w:p>
    <w:p>
      <w:pPr>
        <w:adjustRightInd w:val="0"/>
        <w:snapToGrid w:val="0"/>
        <w:spacing w:line="360" w:lineRule="exact"/>
        <w:ind w:left="762" w:leftChars="17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①、</w:t>
      </w:r>
      <w:r>
        <w:rPr>
          <w:rFonts w:hint="eastAsia" w:asciiTheme="minorEastAsia" w:hAnsiTheme="minorEastAsia" w:eastAsiaTheme="minorEastAsia" w:cstheme="minorEastAsia"/>
          <w:b/>
          <w:sz w:val="21"/>
          <w:szCs w:val="21"/>
        </w:rPr>
        <w:t>上限值设定：</w:t>
      </w:r>
      <w:r>
        <w:rPr>
          <w:rFonts w:hint="eastAsia" w:asciiTheme="minorEastAsia" w:hAnsiTheme="minorEastAsia" w:eastAsiaTheme="minorEastAsia" w:cstheme="minorEastAsia"/>
          <w:sz w:val="21"/>
          <w:szCs w:val="21"/>
        </w:rPr>
        <w:t>用户设定上限值，根据需要自由设定，达到上限值即自动声光报警，上限值不高于满量程。</w:t>
      </w:r>
    </w:p>
    <w:p>
      <w:pPr>
        <w:adjustRightInd w:val="0"/>
        <w:snapToGrid w:val="0"/>
        <w:spacing w:line="360" w:lineRule="exact"/>
        <w:ind w:left="764" w:leftChars="172"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②、</w:t>
      </w:r>
      <w:r>
        <w:rPr>
          <w:rFonts w:hint="eastAsia" w:asciiTheme="minorEastAsia" w:hAnsiTheme="minorEastAsia" w:eastAsiaTheme="minorEastAsia" w:cstheme="minorEastAsia"/>
          <w:b/>
          <w:sz w:val="21"/>
          <w:szCs w:val="21"/>
        </w:rPr>
        <w:t>下限值设定：</w:t>
      </w:r>
      <w:r>
        <w:rPr>
          <w:rFonts w:hint="eastAsia" w:asciiTheme="minorEastAsia" w:hAnsiTheme="minorEastAsia" w:eastAsiaTheme="minorEastAsia" w:cstheme="minorEastAsia"/>
          <w:sz w:val="21"/>
          <w:szCs w:val="21"/>
        </w:rPr>
        <w:t>用户设定下限值，根据需要自由设定，达到下限值即自动灯光报警，下限值不得高于设定的上限值。</w:t>
      </w:r>
    </w:p>
    <w:p>
      <w:pPr>
        <w:adjustRightInd w:val="0"/>
        <w:snapToGrid w:val="0"/>
        <w:spacing w:line="360" w:lineRule="exact"/>
        <w:ind w:left="764" w:leftChars="172"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③、</w:t>
      </w:r>
      <w:r>
        <w:rPr>
          <w:rFonts w:hint="eastAsia" w:asciiTheme="minorEastAsia" w:hAnsiTheme="minorEastAsia" w:eastAsiaTheme="minorEastAsia" w:cstheme="minorEastAsia"/>
          <w:b/>
          <w:sz w:val="21"/>
          <w:szCs w:val="21"/>
        </w:rPr>
        <w:t>最小存储值设定：</w:t>
      </w:r>
      <w:r>
        <w:rPr>
          <w:rFonts w:hint="eastAsia" w:asciiTheme="minorEastAsia" w:hAnsiTheme="minorEastAsia" w:eastAsiaTheme="minorEastAsia" w:cstheme="minorEastAsia"/>
          <w:sz w:val="21"/>
          <w:szCs w:val="21"/>
        </w:rPr>
        <w:t>用户根据存储需要设定最小存储值，小于该值的数据将不被储存。</w:t>
      </w:r>
    </w:p>
    <w:p>
      <w:pPr>
        <w:adjustRightInd w:val="0"/>
        <w:snapToGrid w:val="0"/>
        <w:spacing w:line="360" w:lineRule="exact"/>
        <w:ind w:left="762" w:leftChars="17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④、</w:t>
      </w:r>
      <w:r>
        <w:rPr>
          <w:rFonts w:hint="eastAsia" w:asciiTheme="minorEastAsia" w:hAnsiTheme="minorEastAsia" w:eastAsiaTheme="minorEastAsia" w:cstheme="minorEastAsia"/>
          <w:b/>
          <w:sz w:val="21"/>
          <w:szCs w:val="21"/>
        </w:rPr>
        <w:t>最小峰值保持值设定：</w:t>
      </w:r>
      <w:r>
        <w:rPr>
          <w:rFonts w:hint="eastAsia" w:asciiTheme="minorEastAsia" w:hAnsiTheme="minorEastAsia" w:eastAsiaTheme="minorEastAsia" w:cstheme="minorEastAsia"/>
          <w:sz w:val="21"/>
          <w:szCs w:val="21"/>
        </w:rPr>
        <w:t>用户根据峰值，自动峰值测量需要自由设定，小于该值的数据不被峰值保存。</w:t>
      </w:r>
    </w:p>
    <w:p>
      <w:pPr>
        <w:adjustRightInd w:val="0"/>
        <w:snapToGrid w:val="0"/>
        <w:spacing w:line="360" w:lineRule="exact"/>
        <w:ind w:left="762" w:leftChars="17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⑤、</w:t>
      </w:r>
      <w:r>
        <w:rPr>
          <w:rFonts w:hint="eastAsia" w:asciiTheme="minorEastAsia" w:hAnsiTheme="minorEastAsia" w:eastAsiaTheme="minorEastAsia" w:cstheme="minorEastAsia"/>
          <w:b/>
          <w:sz w:val="21"/>
          <w:szCs w:val="21"/>
        </w:rPr>
        <w:t>自动峰值时间设定：</w:t>
      </w:r>
      <w:r>
        <w:rPr>
          <w:rFonts w:hint="eastAsia" w:asciiTheme="minorEastAsia" w:hAnsiTheme="minorEastAsia" w:eastAsiaTheme="minorEastAsia" w:cstheme="minorEastAsia"/>
          <w:sz w:val="21"/>
          <w:szCs w:val="21"/>
        </w:rPr>
        <w:t>用户根据自动峰值测量状态下峰值需要保持的时间从1秒～99秒自由设定。</w:t>
      </w:r>
    </w:p>
    <w:p>
      <w:pPr>
        <w:adjustRightInd w:val="0"/>
        <w:snapToGrid w:val="0"/>
        <w:spacing w:line="360" w:lineRule="exact"/>
        <w:ind w:left="762" w:leftChars="17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⑥、</w:t>
      </w:r>
      <w:r>
        <w:rPr>
          <w:rFonts w:hint="eastAsia" w:asciiTheme="minorEastAsia" w:hAnsiTheme="minorEastAsia" w:eastAsiaTheme="minorEastAsia" w:cstheme="minorEastAsia"/>
          <w:b/>
          <w:sz w:val="21"/>
          <w:szCs w:val="21"/>
        </w:rPr>
        <w:t>自动关机时间设定：</w:t>
      </w:r>
      <w:r>
        <w:rPr>
          <w:rFonts w:hint="eastAsia" w:asciiTheme="minorEastAsia" w:hAnsiTheme="minorEastAsia" w:eastAsiaTheme="minorEastAsia" w:cstheme="minorEastAsia"/>
          <w:sz w:val="21"/>
          <w:szCs w:val="21"/>
        </w:rPr>
        <w:t>无操作状态下，自动关机时间从0分钟～9分钟可自由设定（当设置为0分钟则表示为解除自动关机）。</w:t>
      </w:r>
    </w:p>
    <w:p>
      <w:pPr>
        <w:adjustRightInd w:val="0"/>
        <w:snapToGrid w:val="0"/>
        <w:spacing w:line="360" w:lineRule="exact"/>
        <w:ind w:left="762" w:leftChars="17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⑦、</w:t>
      </w:r>
      <w:r>
        <w:rPr>
          <w:rFonts w:hint="eastAsia" w:asciiTheme="minorEastAsia" w:hAnsiTheme="minorEastAsia" w:eastAsiaTheme="minorEastAsia" w:cstheme="minorEastAsia"/>
          <w:b/>
          <w:sz w:val="21"/>
          <w:szCs w:val="21"/>
        </w:rPr>
        <w:t>重力加速度设定：</w:t>
      </w:r>
      <w:r>
        <w:rPr>
          <w:rFonts w:hint="eastAsia" w:asciiTheme="minorEastAsia" w:hAnsiTheme="minorEastAsia" w:eastAsiaTheme="minorEastAsia" w:cstheme="minorEastAsia"/>
          <w:sz w:val="21"/>
          <w:szCs w:val="21"/>
        </w:rPr>
        <w:t>用户可根据本地区的位置设定重力加速度值，本机默认9.794。</w:t>
      </w:r>
    </w:p>
    <w:p>
      <w:pPr>
        <w:adjustRightInd w:val="0"/>
        <w:snapToGrid w:val="0"/>
        <w:spacing w:line="360" w:lineRule="exact"/>
        <w:ind w:left="762" w:leftChars="17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⑧、</w:t>
      </w:r>
      <w:r>
        <w:rPr>
          <w:rFonts w:hint="eastAsia" w:asciiTheme="minorEastAsia" w:hAnsiTheme="minorEastAsia" w:eastAsiaTheme="minorEastAsia" w:cstheme="minorEastAsia"/>
          <w:b/>
          <w:sz w:val="21"/>
          <w:szCs w:val="21"/>
        </w:rPr>
        <w:t>恢复初始设置：</w:t>
      </w:r>
      <w:r>
        <w:rPr>
          <w:rFonts w:hint="eastAsia" w:asciiTheme="minorEastAsia" w:hAnsiTheme="minorEastAsia" w:eastAsiaTheme="minorEastAsia" w:cstheme="minorEastAsia"/>
          <w:sz w:val="21"/>
          <w:szCs w:val="21"/>
        </w:rPr>
        <w:t>用户操作不当或多次更改数据出现混乱,可以通过此项设置来把1～7的数据恢复到出厂状态。</w:t>
      </w: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5、测试前，第二选择测量模式</w:t>
      </w:r>
    </w:p>
    <w:p>
      <w:pPr>
        <w:adjustRightInd w:val="0"/>
        <w:snapToGrid w:val="0"/>
        <w:spacing w:line="360" w:lineRule="exact"/>
        <w:ind w:left="357" w:leftChars="170" w:firstLine="36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在用户主界面显示为实时测量模式，当第1次按“峰值”键进入峰值测量模式，第2次按“峰值”键进入自动峰值测量模式，再（也就是第3次）按“峰值”键时则返回实时测量模式，依次循环，如下图所示：</w:t>
      </w:r>
    </w:p>
    <w:p>
      <w:pPr>
        <w:snapToGrid w:val="0"/>
        <w:spacing w:line="360" w:lineRule="auto"/>
        <w:ind w:left="357" w:leftChars="170" w:firstLine="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826176" behindDoc="0" locked="0" layoutInCell="1" allowOverlap="1">
                <wp:simplePos x="0" y="0"/>
                <wp:positionH relativeFrom="column">
                  <wp:posOffset>3086100</wp:posOffset>
                </wp:positionH>
                <wp:positionV relativeFrom="paragraph">
                  <wp:posOffset>71120</wp:posOffset>
                </wp:positionV>
                <wp:extent cx="1257300" cy="594360"/>
                <wp:effectExtent l="5080" t="4445" r="13970" b="10795"/>
                <wp:wrapNone/>
                <wp:docPr id="47" name="文本框 39"/>
                <wp:cNvGraphicFramePr/>
                <a:graphic xmlns:a="http://schemas.openxmlformats.org/drawingml/2006/main">
                  <a:graphicData uri="http://schemas.microsoft.com/office/word/2010/wordprocessingShape">
                    <wps:wsp>
                      <wps:cNvSpPr txBox="1"/>
                      <wps:spPr>
                        <a:xfrm>
                          <a:off x="0" y="0"/>
                          <a:ext cx="1257300" cy="5943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spacing w:line="240" w:lineRule="atLeast"/>
                              <w:ind w:left="-106" w:leftChars="-75" w:right="-105" w:rightChars="-50" w:hanging="52" w:hangingChars="25"/>
                              <w:jc w:val="center"/>
                              <w:rPr>
                                <w:rFonts w:hint="eastAsia"/>
                              </w:rPr>
                            </w:pPr>
                            <w:r>
                              <w:rPr>
                                <w:rFonts w:hint="eastAsia"/>
                              </w:rPr>
                              <w:t xml:space="preserve">峰值 </w:t>
                            </w:r>
                          </w:p>
                          <w:p>
                            <w:pPr>
                              <w:adjustRightInd w:val="0"/>
                              <w:snapToGrid w:val="0"/>
                              <w:spacing w:line="240" w:lineRule="atLeast"/>
                              <w:ind w:left="-106" w:leftChars="-75" w:right="-105" w:rightChars="-50" w:hanging="52" w:hangingChars="25"/>
                              <w:jc w:val="center"/>
                              <w:rPr>
                                <w:rFonts w:hint="eastAsia"/>
                              </w:rPr>
                            </w:pPr>
                            <w:r>
                              <w:rPr>
                                <w:rFonts w:hint="eastAsia"/>
                              </w:rPr>
                              <w:t>顺0．0000N·m</w:t>
                            </w:r>
                          </w:p>
                        </w:txbxContent>
                      </wps:txbx>
                      <wps:bodyPr upright="1"/>
                    </wps:wsp>
                  </a:graphicData>
                </a:graphic>
              </wp:anchor>
            </w:drawing>
          </mc:Choice>
          <mc:Fallback>
            <w:pict>
              <v:shape id="文本框 39" o:spid="_x0000_s1026" o:spt="202" type="#_x0000_t202" style="position:absolute;left:0pt;margin-left:243pt;margin-top:5.6pt;height:46.8pt;width:99pt;z-index:251826176;mso-width-relative:page;mso-height-relative:page;" fillcolor="#FFFFFF" filled="t" stroked="t" coordsize="21600,21600" o:gfxdata="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VM+AF9gAAAAKAQAADwAAAAAAAAABACAAAAAiAAAAZHJzL2Rvd25yZXYueG1sUEsB&#10;AhQAFAAAAAgAh07iQO60EHH1AQAA6gMAAA4AAAAAAAAAAQAgAAAAJwEAAGRycy9lMm9Eb2MueG1s&#10;UEsFBgAAAAAGAAYAWQEAAI4FAAAAAA==&#10;">
                <v:fill on="t" focussize="0,0"/>
                <v:stroke color="#000000" joinstyle="miter"/>
                <v:imagedata o:title=""/>
                <o:lock v:ext="edit" aspectratio="f"/>
                <v:textbox>
                  <w:txbxContent>
                    <w:p>
                      <w:pPr>
                        <w:adjustRightInd w:val="0"/>
                        <w:snapToGrid w:val="0"/>
                        <w:spacing w:line="240" w:lineRule="atLeast"/>
                        <w:ind w:left="-106" w:leftChars="-75" w:right="-105" w:rightChars="-50" w:hanging="52" w:hangingChars="25"/>
                        <w:jc w:val="center"/>
                        <w:rPr>
                          <w:rFonts w:hint="eastAsia"/>
                        </w:rPr>
                      </w:pPr>
                      <w:r>
                        <w:rPr>
                          <w:rFonts w:hint="eastAsia"/>
                        </w:rPr>
                        <w:t xml:space="preserve">峰值 </w:t>
                      </w:r>
                    </w:p>
                    <w:p>
                      <w:pPr>
                        <w:adjustRightInd w:val="0"/>
                        <w:snapToGrid w:val="0"/>
                        <w:spacing w:line="240" w:lineRule="atLeast"/>
                        <w:ind w:left="-106" w:leftChars="-75" w:right="-105" w:rightChars="-50" w:hanging="52" w:hangingChars="25"/>
                        <w:jc w:val="center"/>
                        <w:rPr>
                          <w:rFonts w:hint="eastAsia"/>
                        </w:rPr>
                      </w:pPr>
                      <w:r>
                        <w:rPr>
                          <w:rFonts w:hint="eastAsia"/>
                        </w:rPr>
                        <w:t>顺0．0000N·m</w:t>
                      </w:r>
                    </w:p>
                  </w:txbxContent>
                </v:textbox>
              </v:shap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825152" behindDoc="0" locked="0" layoutInCell="1" allowOverlap="1">
                <wp:simplePos x="0" y="0"/>
                <wp:positionH relativeFrom="column">
                  <wp:posOffset>1600200</wp:posOffset>
                </wp:positionH>
                <wp:positionV relativeFrom="paragraph">
                  <wp:posOffset>71120</wp:posOffset>
                </wp:positionV>
                <wp:extent cx="1257300" cy="594360"/>
                <wp:effectExtent l="5080" t="4445" r="13970" b="10795"/>
                <wp:wrapNone/>
                <wp:docPr id="44" name="文本框 40"/>
                <wp:cNvGraphicFramePr/>
                <a:graphic xmlns:a="http://schemas.openxmlformats.org/drawingml/2006/main">
                  <a:graphicData uri="http://schemas.microsoft.com/office/word/2010/wordprocessingShape">
                    <wps:wsp>
                      <wps:cNvSpPr txBox="1"/>
                      <wps:spPr>
                        <a:xfrm>
                          <a:off x="0" y="0"/>
                          <a:ext cx="1257300" cy="5943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spacing w:line="240" w:lineRule="atLeast"/>
                              <w:ind w:left="-106" w:leftChars="-75" w:right="-105" w:rightChars="-50" w:hanging="52" w:hangingChars="25"/>
                              <w:jc w:val="center"/>
                              <w:rPr>
                                <w:rFonts w:hint="eastAsia"/>
                              </w:rPr>
                            </w:pPr>
                            <w:r>
                              <w:rPr>
                                <w:rFonts w:hint="eastAsia"/>
                              </w:rPr>
                              <w:t xml:space="preserve">峰值 </w:t>
                            </w:r>
                          </w:p>
                          <w:p>
                            <w:pPr>
                              <w:adjustRightInd w:val="0"/>
                              <w:snapToGrid w:val="0"/>
                              <w:spacing w:line="240" w:lineRule="atLeast"/>
                              <w:ind w:left="-106" w:leftChars="-75" w:right="-105" w:rightChars="-50" w:hanging="52" w:hangingChars="25"/>
                              <w:jc w:val="center"/>
                              <w:rPr>
                                <w:rFonts w:hint="eastAsia"/>
                              </w:rPr>
                            </w:pPr>
                            <w:r>
                              <w:rPr>
                                <w:rFonts w:hint="eastAsia"/>
                              </w:rPr>
                              <w:t>顺0．0000N·m</w:t>
                            </w:r>
                          </w:p>
                        </w:txbxContent>
                      </wps:txbx>
                      <wps:bodyPr upright="1"/>
                    </wps:wsp>
                  </a:graphicData>
                </a:graphic>
              </wp:anchor>
            </w:drawing>
          </mc:Choice>
          <mc:Fallback>
            <w:pict>
              <v:shape id="文本框 40" o:spid="_x0000_s1026" o:spt="202" type="#_x0000_t202" style="position:absolute;left:0pt;margin-left:126pt;margin-top:5.6pt;height:46.8pt;width:99pt;z-index:251825152;mso-width-relative:page;mso-height-relative:page;" fillcolor="#FFFFFF" filled="t" stroked="t" coordsize="21600,21600" o:gfxdata="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F4gevYAAAACgEAAA8AAAAAAAAAAQAgAAAAIgAAAGRycy9kb3ducmV2LnhtbFBLAQIU&#10;ABQAAAAIAIdO4kADf/xG8wEAAOoDAAAOAAAAAAAAAAEAIAAAACcBAABkcnMvZTJvRG9jLnhtbFBL&#10;BQYAAAAABgAGAFkBAACMBQAAAAA=&#10;">
                <v:fill on="t" focussize="0,0"/>
                <v:stroke color="#000000" joinstyle="miter"/>
                <v:imagedata o:title=""/>
                <o:lock v:ext="edit" aspectratio="f"/>
                <v:textbox>
                  <w:txbxContent>
                    <w:p>
                      <w:pPr>
                        <w:adjustRightInd w:val="0"/>
                        <w:snapToGrid w:val="0"/>
                        <w:spacing w:line="240" w:lineRule="atLeast"/>
                        <w:ind w:left="-106" w:leftChars="-75" w:right="-105" w:rightChars="-50" w:hanging="52" w:hangingChars="25"/>
                        <w:jc w:val="center"/>
                        <w:rPr>
                          <w:rFonts w:hint="eastAsia"/>
                        </w:rPr>
                      </w:pPr>
                      <w:r>
                        <w:rPr>
                          <w:rFonts w:hint="eastAsia"/>
                        </w:rPr>
                        <w:t xml:space="preserve">峰值 </w:t>
                      </w:r>
                    </w:p>
                    <w:p>
                      <w:pPr>
                        <w:adjustRightInd w:val="0"/>
                        <w:snapToGrid w:val="0"/>
                        <w:spacing w:line="240" w:lineRule="atLeast"/>
                        <w:ind w:left="-106" w:leftChars="-75" w:right="-105" w:rightChars="-50" w:hanging="52" w:hangingChars="25"/>
                        <w:jc w:val="center"/>
                        <w:rPr>
                          <w:rFonts w:hint="eastAsia"/>
                        </w:rPr>
                      </w:pPr>
                      <w:r>
                        <w:rPr>
                          <w:rFonts w:hint="eastAsia"/>
                        </w:rPr>
                        <w:t>顺0．0000N·m</w:t>
                      </w:r>
                    </w:p>
                  </w:txbxContent>
                </v:textbox>
              </v:shap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60960</wp:posOffset>
                </wp:positionV>
                <wp:extent cx="1257300" cy="604520"/>
                <wp:effectExtent l="5080" t="4445" r="13970" b="19685"/>
                <wp:wrapNone/>
                <wp:docPr id="46" name="文本框 41"/>
                <wp:cNvGraphicFramePr/>
                <a:graphic xmlns:a="http://schemas.openxmlformats.org/drawingml/2006/main">
                  <a:graphicData uri="http://schemas.microsoft.com/office/word/2010/wordprocessingShape">
                    <wps:wsp>
                      <wps:cNvSpPr txBox="1"/>
                      <wps:spPr>
                        <a:xfrm>
                          <a:off x="0" y="0"/>
                          <a:ext cx="1257300" cy="6045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spacing w:line="240" w:lineRule="atLeast"/>
                              <w:ind w:left="-106" w:leftChars="-75" w:right="-105" w:rightChars="-50" w:hanging="52" w:hangingChars="25"/>
                              <w:jc w:val="center"/>
                              <w:rPr>
                                <w:rFonts w:hint="eastAsia"/>
                              </w:rPr>
                            </w:pPr>
                            <w:r>
                              <w:rPr>
                                <w:rFonts w:hint="eastAsia"/>
                              </w:rPr>
                              <w:t xml:space="preserve">实时 </w:t>
                            </w:r>
                            <w:r>
                              <w:drawing>
                                <wp:inline distT="0" distB="0" distL="114300" distR="114300">
                                  <wp:extent cx="371475" cy="238125"/>
                                  <wp:effectExtent l="0" t="0" r="9525" b="9525"/>
                                  <wp:docPr id="4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6"/>
                                          <pic:cNvPicPr>
                                            <a:picLocks noChangeAspect="1"/>
                                          </pic:cNvPicPr>
                                        </pic:nvPicPr>
                                        <pic:blipFill>
                                          <a:blip r:embed="rId7"/>
                                          <a:stretch>
                                            <a:fillRect/>
                                          </a:stretch>
                                        </pic:blipFill>
                                        <pic:spPr>
                                          <a:xfrm>
                                            <a:off x="0" y="0"/>
                                            <a:ext cx="371475" cy="238125"/>
                                          </a:xfrm>
                                          <a:prstGeom prst="rect">
                                            <a:avLst/>
                                          </a:prstGeom>
                                          <a:noFill/>
                                          <a:ln w="9525">
                                            <a:noFill/>
                                          </a:ln>
                                        </pic:spPr>
                                      </pic:pic>
                                    </a:graphicData>
                                  </a:graphic>
                                </wp:inline>
                              </w:drawing>
                            </w:r>
                          </w:p>
                          <w:p>
                            <w:pPr>
                              <w:adjustRightInd w:val="0"/>
                              <w:snapToGrid w:val="0"/>
                              <w:spacing w:line="240" w:lineRule="atLeast"/>
                              <w:ind w:left="-106" w:leftChars="-75" w:right="-105" w:rightChars="-50" w:hanging="52" w:hangingChars="25"/>
                              <w:jc w:val="center"/>
                              <w:rPr>
                                <w:rFonts w:hint="eastAsia"/>
                              </w:rPr>
                            </w:pPr>
                            <w:r>
                              <w:rPr>
                                <w:rFonts w:hint="eastAsia"/>
                              </w:rPr>
                              <w:t>顺0．0000N·m</w:t>
                            </w:r>
                          </w:p>
                        </w:txbxContent>
                      </wps:txbx>
                      <wps:bodyPr upright="1"/>
                    </wps:wsp>
                  </a:graphicData>
                </a:graphic>
              </wp:anchor>
            </w:drawing>
          </mc:Choice>
          <mc:Fallback>
            <w:pict>
              <v:shape id="文本框 41" o:spid="_x0000_s1026" o:spt="202" type="#_x0000_t202" style="position:absolute;left:0pt;margin-left:9pt;margin-top:4.8pt;height:47.6pt;width:99pt;z-index:251824128;mso-width-relative:page;mso-height-relative:page;" fillcolor="#FFFFFF" filled="t" stroked="t" coordsize="21600,21600" o:gfxdata="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FvRSTWAAAACAEAAA8AAAAAAAAAAQAgAAAAIgAAAGRycy9kb3ducmV2LnhtbFBLAQIUABQA&#10;AAAIAIdO4kCxDqos8gEAAOoDAAAOAAAAAAAAAAEAIAAAACUBAABkcnMvZTJvRG9jLnhtbFBLBQYA&#10;AAAABgAGAFkBAACJBQAAAAA=&#10;">
                <v:fill on="t" focussize="0,0"/>
                <v:stroke color="#000000" joinstyle="miter"/>
                <v:imagedata o:title=""/>
                <o:lock v:ext="edit" aspectratio="f"/>
                <v:textbox>
                  <w:txbxContent>
                    <w:p>
                      <w:pPr>
                        <w:adjustRightInd w:val="0"/>
                        <w:snapToGrid w:val="0"/>
                        <w:spacing w:line="240" w:lineRule="atLeast"/>
                        <w:ind w:left="-106" w:leftChars="-75" w:right="-105" w:rightChars="-50" w:hanging="52" w:hangingChars="25"/>
                        <w:jc w:val="center"/>
                        <w:rPr>
                          <w:rFonts w:hint="eastAsia"/>
                        </w:rPr>
                      </w:pPr>
                      <w:r>
                        <w:rPr>
                          <w:rFonts w:hint="eastAsia"/>
                        </w:rPr>
                        <w:t xml:space="preserve">实时 </w:t>
                      </w:r>
                      <w:r>
                        <w:drawing>
                          <wp:inline distT="0" distB="0" distL="114300" distR="114300">
                            <wp:extent cx="371475" cy="238125"/>
                            <wp:effectExtent l="0" t="0" r="9525" b="9525"/>
                            <wp:docPr id="4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6"/>
                                    <pic:cNvPicPr>
                                      <a:picLocks noChangeAspect="1"/>
                                    </pic:cNvPicPr>
                                  </pic:nvPicPr>
                                  <pic:blipFill>
                                    <a:blip r:embed="rId7"/>
                                    <a:stretch>
                                      <a:fillRect/>
                                    </a:stretch>
                                  </pic:blipFill>
                                  <pic:spPr>
                                    <a:xfrm>
                                      <a:off x="0" y="0"/>
                                      <a:ext cx="371475" cy="238125"/>
                                    </a:xfrm>
                                    <a:prstGeom prst="rect">
                                      <a:avLst/>
                                    </a:prstGeom>
                                    <a:noFill/>
                                    <a:ln w="9525">
                                      <a:noFill/>
                                    </a:ln>
                                  </pic:spPr>
                                </pic:pic>
                              </a:graphicData>
                            </a:graphic>
                          </wp:inline>
                        </w:drawing>
                      </w:r>
                    </w:p>
                    <w:p>
                      <w:pPr>
                        <w:adjustRightInd w:val="0"/>
                        <w:snapToGrid w:val="0"/>
                        <w:spacing w:line="240" w:lineRule="atLeast"/>
                        <w:ind w:left="-106" w:leftChars="-75" w:right="-105" w:rightChars="-50" w:hanging="52" w:hangingChars="25"/>
                        <w:jc w:val="center"/>
                        <w:rPr>
                          <w:rFonts w:hint="eastAsia"/>
                        </w:rPr>
                      </w:pPr>
                      <w:r>
                        <w:rPr>
                          <w:rFonts w:hint="eastAsia"/>
                        </w:rPr>
                        <w:t>顺0．0000N·m</w:t>
                      </w:r>
                    </w:p>
                  </w:txbxContent>
                </v:textbox>
              </v:shape>
            </w:pict>
          </mc:Fallback>
        </mc:AlternateContent>
      </w:r>
    </w:p>
    <w:p>
      <w:pPr>
        <w:snapToGrid w:val="0"/>
        <w:spacing w:line="360" w:lineRule="auto"/>
        <w:ind w:left="357" w:leftChars="170" w:firstLine="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827200" behindDoc="0" locked="0" layoutInCell="1" allowOverlap="1">
                <wp:simplePos x="0" y="0"/>
                <wp:positionH relativeFrom="column">
                  <wp:posOffset>3771900</wp:posOffset>
                </wp:positionH>
                <wp:positionV relativeFrom="paragraph">
                  <wp:posOffset>319405</wp:posOffset>
                </wp:positionV>
                <wp:extent cx="635" cy="198120"/>
                <wp:effectExtent l="4445" t="0" r="13970" b="11430"/>
                <wp:wrapNone/>
                <wp:docPr id="45" name="直线 42"/>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2" o:spid="_x0000_s1026" o:spt="20" style="position:absolute;left:0pt;margin-left:297pt;margin-top:25.15pt;height:15.6pt;width:0.05pt;z-index:251827200;mso-width-relative:page;mso-height-relative:page;" filled="f" stroked="t" coordsize="21600,21600" o:gfxdata="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Dsst1wAAAAkBAAAPAAAAAAAAAAEAIAAAACIA&#10;AABkcnMvZG93bnJldi54bWxQSwECFAAUAAAACACHTuJA8L38ctEBAACQAwAADgAAAAAAAAABACAA&#10;AAAmAQAAZHJzL2Uyb0RvYy54bWxQSwUGAAAAAAYABgBZAQAAaQU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829248" behindDoc="0" locked="0" layoutInCell="1" allowOverlap="1">
                <wp:simplePos x="0" y="0"/>
                <wp:positionH relativeFrom="column">
                  <wp:posOffset>800100</wp:posOffset>
                </wp:positionH>
                <wp:positionV relativeFrom="paragraph">
                  <wp:posOffset>319405</wp:posOffset>
                </wp:positionV>
                <wp:extent cx="635" cy="198120"/>
                <wp:effectExtent l="37465" t="0" r="38100" b="11430"/>
                <wp:wrapNone/>
                <wp:docPr id="49" name="直线 43"/>
                <wp:cNvGraphicFramePr/>
                <a:graphic xmlns:a="http://schemas.openxmlformats.org/drawingml/2006/main">
                  <a:graphicData uri="http://schemas.microsoft.com/office/word/2010/wordprocessingShape">
                    <wps:wsp>
                      <wps:cNvCnPr/>
                      <wps:spPr>
                        <a:xfrm flipV="1">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3" o:spid="_x0000_s1026" o:spt="20" style="position:absolute;left:0pt;flip:y;margin-left:63pt;margin-top:25.15pt;height:15.6pt;width:0.05pt;z-index:251829248;mso-width-relative:page;mso-height-relative:page;" filled="f" stroked="t" coordsize="21600,21600" o:gfxdata="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Z7FyM2AAAAAkBAAAP&#10;AAAAAAAAAAEAIAAAACIAAABkcnMvZG93bnJldi54bWxQSwECFAAUAAAACACHTuJAn7WfD98BAACe&#10;AwAADgAAAAAAAAABACAAAAAnAQAAZHJzL2Uyb0RvYy54bWxQSwUGAAAAAAYABgBZAQAAeAUAAAAA&#10;">
                <v:fill on="f" focussize="0,0"/>
                <v:stroke color="#000000" joinstyle="round" endarrow="block"/>
                <v:imagedata o:title=""/>
                <o:lock v:ext="edit" aspectratio="f"/>
              </v:lin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831296" behindDoc="0" locked="0" layoutInCell="1" allowOverlap="1">
                <wp:simplePos x="0" y="0"/>
                <wp:positionH relativeFrom="column">
                  <wp:posOffset>2857500</wp:posOffset>
                </wp:positionH>
                <wp:positionV relativeFrom="paragraph">
                  <wp:posOffset>22225</wp:posOffset>
                </wp:positionV>
                <wp:extent cx="228600" cy="0"/>
                <wp:effectExtent l="0" t="38100" r="0" b="38100"/>
                <wp:wrapNone/>
                <wp:docPr id="48" name="直线 44"/>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4" o:spid="_x0000_s1026" o:spt="20" style="position:absolute;left:0pt;margin-left:225pt;margin-top:1.75pt;height:0pt;width:18pt;z-index:251831296;mso-width-relative:page;mso-height-relative:page;" filled="f" stroked="t" coordsize="21600,21600" o:gfxdata="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h/+nmNcAAAAHAQAADwAAAAAAAAABACAA&#10;AAAiAAAAZHJzL2Rvd25yZXYueG1sUEsBAhQAFAAAAAgAh07iQGjocgXVAQAAkgMAAA4AAAAAAAAA&#10;AQAgAAAAJgEAAGRycy9lMm9Eb2MueG1sUEsFBgAAAAAGAAYAWQEAAG0FAAAAAA==&#10;">
                <v:fill on="f" focussize="0,0"/>
                <v:stroke color="#000000" joinstyle="round" endarrow="block"/>
                <v:imagedata o:title=""/>
                <o:lock v:ext="edit" aspectratio="f"/>
              </v:lin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830272" behindDoc="0" locked="0" layoutInCell="1" allowOverlap="1">
                <wp:simplePos x="0" y="0"/>
                <wp:positionH relativeFrom="column">
                  <wp:posOffset>1403350</wp:posOffset>
                </wp:positionH>
                <wp:positionV relativeFrom="paragraph">
                  <wp:posOffset>22225</wp:posOffset>
                </wp:positionV>
                <wp:extent cx="228600" cy="0"/>
                <wp:effectExtent l="0" t="38100" r="0" b="38100"/>
                <wp:wrapNone/>
                <wp:docPr id="50" name="直线 4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5" o:spid="_x0000_s1026" o:spt="20" style="position:absolute;left:0pt;margin-left:110.5pt;margin-top:1.75pt;height:0pt;width:18pt;z-index:251830272;mso-width-relative:page;mso-height-relative:page;" filled="f" stroked="t" coordsize="21600,21600" o:gfxdata="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IXfag9cAAAAHAQAADwAAAAAAAAABACAA&#10;AAAiAAAAZHJzL2Rvd25yZXYueG1sUEsBAhQAFAAAAAgAh07iQBs+EtDVAQAAkgMAAA4AAAAAAAAA&#10;AQAgAAAAJgEAAGRycy9lMm9Eb2MueG1sUEsFBgAAAAAGAAYAWQEAAG0FAAAAAA==&#10;">
                <v:fill on="f" focussize="0,0"/>
                <v:stroke color="#000000" joinstyle="round" endarrow="block"/>
                <v:imagedata o:title=""/>
                <o:lock v:ext="edit" aspectratio="f"/>
              </v:line>
            </w:pict>
          </mc:Fallback>
        </mc:AlternateContent>
      </w:r>
    </w:p>
    <w:p>
      <w:pPr>
        <w:snapToGrid w:val="0"/>
        <w:spacing w:line="240" w:lineRule="atLeast"/>
        <w:ind w:left="357" w:leftChars="17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828224" behindDoc="0" locked="0" layoutInCell="1" allowOverlap="1">
                <wp:simplePos x="0" y="0"/>
                <wp:positionH relativeFrom="column">
                  <wp:posOffset>800100</wp:posOffset>
                </wp:positionH>
                <wp:positionV relativeFrom="paragraph">
                  <wp:posOffset>171450</wp:posOffset>
                </wp:positionV>
                <wp:extent cx="2971800" cy="0"/>
                <wp:effectExtent l="0" t="0" r="0" b="0"/>
                <wp:wrapNone/>
                <wp:docPr id="51" name="直线 46"/>
                <wp:cNvGraphicFramePr/>
                <a:graphic xmlns:a="http://schemas.openxmlformats.org/drawingml/2006/main">
                  <a:graphicData uri="http://schemas.microsoft.com/office/word/2010/wordprocessingShape">
                    <wps:wsp>
                      <wps:cNvCnPr/>
                      <wps:spPr>
                        <a:xfrm flipH="1">
                          <a:off x="0" y="0"/>
                          <a:ext cx="29718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6" o:spid="_x0000_s1026" o:spt="20" style="position:absolute;left:0pt;flip:x;margin-left:63pt;margin-top:13.5pt;height:0pt;width:234pt;z-index:251828224;mso-width-relative:page;mso-height-relative:page;" filled="f" stroked="t" coordsize="21600,21600" o:gfxdata="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leoiNQAAAAJAQAADwAAAAAAAAABACAA&#10;AAAiAAAAZHJzL2Rvd25yZXYueG1sUEsBAhQAFAAAAAgAh07iQHQsgZTYAQAAmQMAAA4AAAAAAAAA&#10;AQAgAAAAIwEAAGRycy9lMm9Eb2MueG1sUEsFBgAAAAAGAAYAWQEAAG0FAAAAAA==&#10;">
                <v:fill on="f" focussize="0,0"/>
                <v:stroke color="#000000" joinstyle="round"/>
                <v:imagedata o:title=""/>
                <o:lock v:ext="edit" aspectratio="f"/>
              </v:line>
            </w:pict>
          </mc:Fallback>
        </mc:AlternateContent>
      </w:r>
    </w:p>
    <w:p>
      <w:pPr>
        <w:adjustRightInd w:val="0"/>
        <w:snapToGrid w:val="0"/>
        <w:spacing w:line="360" w:lineRule="atLeas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6、测试前，第三选择测量单位</w:t>
      </w:r>
    </w:p>
    <w:p>
      <w:pPr>
        <w:adjustRightInd w:val="0"/>
        <w:snapToGrid w:val="0"/>
        <w:spacing w:line="360" w:lineRule="atLeast"/>
        <w:ind w:left="359" w:leftChars="171" w:firstLine="358" w:firstLineChars="12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在任一测量模式第1次按“单位”键由显示为N·m单位进入到Kg·cm单位显示，第2次按“单位”键进入Ib·in单位显示。</w:t>
      </w: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adjustRightInd w:val="0"/>
        <w:snapToGrid w:val="0"/>
        <w:spacing w:line="360" w:lineRule="atLeast"/>
        <w:ind w:left="360" w:leftChars="1" w:hanging="358" w:hangingChars="128"/>
        <w:rPr>
          <w:rFonts w:hint="eastAsia" w:asciiTheme="minorEastAsia" w:hAnsiTheme="minorEastAsia" w:eastAsiaTheme="minorEastAsia" w:cstheme="minorEastAsia"/>
          <w:sz w:val="28"/>
          <w:szCs w:val="28"/>
        </w:rPr>
      </w:pPr>
    </w:p>
    <w:p>
      <w:pPr>
        <w:adjustRightInd w:val="0"/>
        <w:snapToGrid w:val="0"/>
        <w:spacing w:line="360" w:lineRule="atLeast"/>
        <w:ind w:left="360" w:leftChars="1" w:hanging="358" w:hangingChars="12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7、测试过程中，可按“保存”键将测量数据保存。</w:t>
      </w:r>
    </w:p>
    <w:p>
      <w:pPr>
        <w:adjustRightInd w:val="0"/>
        <w:snapToGrid w:val="0"/>
        <w:spacing w:line="360" w:lineRule="atLeast"/>
        <w:ind w:left="315" w:leftChars="150" w:firstLine="360" w:firstLineChars="128"/>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8"/>
          <w:szCs w:val="28"/>
        </w:rPr>
        <w:t>注：在测试过程中当测量值超过上限值时，通讯指示灯会显示呈红色，蜂鸣器也会进行报警；当测量值低于下限值时，通讯指示灯会显示呈绿色，蜂鸣器仍会进行报警。当测量值超过最大负</w:t>
      </w:r>
      <w:r>
        <w:rPr>
          <w:rFonts w:hint="eastAsia" w:asciiTheme="minorEastAsia" w:hAnsiTheme="minorEastAsia" w:eastAsiaTheme="minorEastAsia" w:cstheme="minorEastAsia"/>
          <w:b/>
          <w:sz w:val="21"/>
          <w:szCs w:val="21"/>
        </w:rPr>
        <w:t>荷的120%时，可能会导致传感器的损坏。当测量值超过最大负荷的150%时，肯定会导致系统的损坏。当出现“严重超载”警告提示后自动关机，仪器即进入自动保护状态，须重新开机，显示屏显示“严重超载”警告提示，按“设置”键进入用户设置界面，通过“▼”键选择恢复初始设置项，再按“设置”键显示屏显示输入密码提示，其输入密码依次按“▲”、“▼”、“峰值”、“保存”、 “▲”、“▼”、“峰值”和“保存”键即可恢复（若无法恢复时请联系厂家）。</w:t>
      </w:r>
    </w:p>
    <w:p>
      <w:pPr>
        <w:adjustRightInd w:val="0"/>
        <w:snapToGrid w:val="0"/>
        <w:spacing w:line="360" w:lineRule="exact"/>
        <w:ind w:left="270" w:leftChars="1"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8、测试过后，可按“查看”键查看已保存的数据，通过“▲”键和“▼”键显示上1条已保存数据或下1条已保存数据。</w:t>
      </w:r>
    </w:p>
    <w:p>
      <w:pPr>
        <w:adjustRightInd w:val="0"/>
        <w:snapToGrid w:val="0"/>
        <w:spacing w:line="360" w:lineRule="exact"/>
        <w:ind w:left="270" w:leftChars="1"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9、使用完后，御下被检物后，按“ON/OFF”键关掉电源开关，并将测试仪收藏妥当。</w:t>
      </w:r>
    </w:p>
    <w:p>
      <w:pPr>
        <w:rPr>
          <w:rFonts w:hint="eastAsia" w:asciiTheme="minorEastAsia" w:hAnsiTheme="minorEastAsia" w:eastAsiaTheme="minorEastAsia" w:cstheme="minorEastAsia"/>
          <w:b/>
          <w:sz w:val="21"/>
          <w:szCs w:val="21"/>
        </w:rPr>
      </w:pPr>
    </w:p>
    <w:p>
      <w:pP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七、承力四方孔尺寸</w:t>
      </w:r>
    </w:p>
    <w:p>
      <w:pPr>
        <w:adjustRightInd w:val="0"/>
        <w:snapToGrid w:val="0"/>
        <w:spacing w:line="440" w:lineRule="exact"/>
        <w:ind w:firstLine="472" w:firstLineChars="22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不能随意碰撞承力四方孔，以免造成损坏。下面是承力四方孔的平面图：</w:t>
      </w:r>
    </w:p>
    <w:p>
      <w:pPr>
        <w:snapToGrid w:val="0"/>
        <w:spacing w:line="240" w:lineRule="atLeast"/>
        <w:ind w:left="360" w:leftChars="1" w:hanging="358" w:hangingChars="128"/>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2309495" cy="1648460"/>
            <wp:effectExtent l="0" t="0" r="14605" b="8890"/>
            <wp:docPr id="52" name="图片 7" descr="用在扭矩测试仪上的夹具-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descr="用在扭矩测试仪上的夹具-Model"/>
                    <pic:cNvPicPr>
                      <a:picLocks noChangeAspect="1"/>
                    </pic:cNvPicPr>
                  </pic:nvPicPr>
                  <pic:blipFill>
                    <a:blip r:embed="rId10"/>
                    <a:stretch>
                      <a:fillRect/>
                    </a:stretch>
                  </pic:blipFill>
                  <pic:spPr>
                    <a:xfrm>
                      <a:off x="0" y="0"/>
                      <a:ext cx="2309495" cy="1648460"/>
                    </a:xfrm>
                    <a:prstGeom prst="rect">
                      <a:avLst/>
                    </a:prstGeom>
                    <a:noFill/>
                    <a:ln w="9525">
                      <a:noFill/>
                    </a:ln>
                  </pic:spPr>
                </pic:pic>
              </a:graphicData>
            </a:graphic>
          </wp:inline>
        </w:drawing>
      </w:r>
    </w:p>
    <w:p>
      <w:pPr>
        <w:adjustRightInd w:val="0"/>
        <w:snapToGrid w:val="0"/>
        <w:rPr>
          <w:rFonts w:hint="eastAsia" w:asciiTheme="minorEastAsia" w:hAnsiTheme="minorEastAsia" w:eastAsiaTheme="minorEastAsia" w:cstheme="minorEastAsia"/>
          <w:b/>
          <w:sz w:val="30"/>
          <w:szCs w:val="30"/>
        </w:rPr>
      </w:pPr>
    </w:p>
    <w:p>
      <w:pPr>
        <w:adjustRightInd w:val="0"/>
        <w:snapToGrid w:val="0"/>
        <w:rPr>
          <w:rFonts w:hint="eastAsia" w:asciiTheme="minorEastAsia" w:hAnsiTheme="minorEastAsia" w:eastAsiaTheme="minorEastAsia" w:cstheme="minorEastAsia"/>
          <w:b/>
          <w:sz w:val="24"/>
          <w:szCs w:val="24"/>
        </w:rPr>
      </w:pPr>
    </w:p>
    <w:p>
      <w:pPr>
        <w:adjustRightInd w:val="0"/>
        <w:snapToGrid w:val="0"/>
        <w:rPr>
          <w:rFonts w:hint="eastAsia" w:asciiTheme="minorEastAsia" w:hAnsiTheme="minorEastAsia" w:eastAsiaTheme="minorEastAsia" w:cstheme="minorEastAsia"/>
          <w:b/>
          <w:sz w:val="24"/>
          <w:szCs w:val="24"/>
        </w:rPr>
      </w:pPr>
    </w:p>
    <w:p>
      <w:pPr>
        <w:adjustRightInd w:val="0"/>
        <w:snapToGrid w:val="0"/>
        <w:rPr>
          <w:rFonts w:hint="eastAsia" w:asciiTheme="minorEastAsia" w:hAnsiTheme="minorEastAsia" w:eastAsiaTheme="minorEastAsia" w:cstheme="minorEastAsia"/>
          <w:b/>
          <w:sz w:val="24"/>
          <w:szCs w:val="24"/>
        </w:rPr>
      </w:pPr>
    </w:p>
    <w:p>
      <w:pPr>
        <w:adjustRightInd w:val="0"/>
        <w:snapToGrid w:val="0"/>
        <w:rPr>
          <w:rFonts w:hint="eastAsia" w:asciiTheme="minorEastAsia" w:hAnsiTheme="minorEastAsia" w:eastAsiaTheme="minorEastAsia" w:cstheme="minorEastAsia"/>
          <w:b/>
          <w:sz w:val="24"/>
          <w:szCs w:val="24"/>
        </w:rPr>
      </w:pPr>
    </w:p>
    <w:p>
      <w:pPr>
        <w:adjustRightInd w:val="0"/>
        <w:snapToGrid w:val="0"/>
        <w:rPr>
          <w:rFonts w:hint="eastAsia" w:asciiTheme="minorEastAsia" w:hAnsiTheme="minorEastAsia" w:eastAsiaTheme="minorEastAsia" w:cstheme="minorEastAsia"/>
          <w:b/>
          <w:sz w:val="24"/>
          <w:szCs w:val="24"/>
        </w:rPr>
      </w:pPr>
    </w:p>
    <w:p>
      <w:pPr>
        <w:adjustRightInd w:val="0"/>
        <w:snapToGrid w:val="0"/>
        <w:rPr>
          <w:rFonts w:hint="eastAsia" w:asciiTheme="minorEastAsia" w:hAnsiTheme="minorEastAsia" w:eastAsiaTheme="minorEastAsia" w:cstheme="minorEastAsia"/>
          <w:b/>
          <w:sz w:val="24"/>
          <w:szCs w:val="24"/>
        </w:rPr>
      </w:pPr>
    </w:p>
    <w:p>
      <w:pPr>
        <w:adjustRightInd w:val="0"/>
        <w:snapToGrid w:val="0"/>
        <w:rPr>
          <w:rFonts w:hint="eastAsia" w:asciiTheme="minorEastAsia" w:hAnsiTheme="minorEastAsia" w:eastAsiaTheme="minorEastAsia" w:cstheme="minorEastAsia"/>
          <w:b/>
          <w:sz w:val="24"/>
          <w:szCs w:val="24"/>
        </w:rPr>
      </w:pPr>
    </w:p>
    <w:p>
      <w:pPr>
        <w:adjustRightInd w:val="0"/>
        <w:snapToGrid w:val="0"/>
        <w:rPr>
          <w:rFonts w:hint="eastAsia" w:asciiTheme="minorEastAsia" w:hAnsiTheme="minorEastAsia" w:eastAsiaTheme="minorEastAsia" w:cstheme="minorEastAsia"/>
          <w:b/>
          <w:sz w:val="24"/>
          <w:szCs w:val="24"/>
        </w:rPr>
      </w:pPr>
    </w:p>
    <w:p>
      <w:pPr>
        <w:adjustRightInd w:val="0"/>
        <w:snapToGrid w:val="0"/>
        <w:rPr>
          <w:rFonts w:hint="eastAsia" w:asciiTheme="minorEastAsia" w:hAnsiTheme="minorEastAsia" w:eastAsiaTheme="minorEastAsia" w:cstheme="minorEastAsia"/>
          <w:b/>
          <w:sz w:val="24"/>
          <w:szCs w:val="24"/>
        </w:rPr>
      </w:pPr>
    </w:p>
    <w:p>
      <w:pPr>
        <w:adjustRightInd w:val="0"/>
        <w:snapToGrid w:val="0"/>
        <w:rPr>
          <w:rFonts w:hint="eastAsia" w:asciiTheme="minorEastAsia" w:hAnsiTheme="minorEastAsia" w:eastAsiaTheme="minorEastAsia" w:cstheme="minorEastAsia"/>
          <w:b/>
          <w:sz w:val="24"/>
          <w:szCs w:val="24"/>
        </w:rPr>
      </w:pPr>
    </w:p>
    <w:p>
      <w:pPr>
        <w:adjustRightInd w:val="0"/>
        <w:snapToGrid w:val="0"/>
        <w:rPr>
          <w:rFonts w:hint="eastAsia" w:asciiTheme="minorEastAsia" w:hAnsiTheme="minorEastAsia" w:eastAsiaTheme="minorEastAsia" w:cstheme="minorEastAsia"/>
          <w:b/>
          <w:sz w:val="24"/>
          <w:szCs w:val="24"/>
        </w:rPr>
      </w:pPr>
    </w:p>
    <w:p>
      <w:pPr>
        <w:adjustRightInd w:val="0"/>
        <w:snapToGrid w:val="0"/>
        <w:rPr>
          <w:rFonts w:hint="eastAsia" w:asciiTheme="minorEastAsia" w:hAnsiTheme="minorEastAsia" w:eastAsiaTheme="minorEastAsia" w:cstheme="minorEastAsia"/>
          <w:b/>
          <w:sz w:val="24"/>
          <w:szCs w:val="24"/>
        </w:rPr>
      </w:pPr>
    </w:p>
    <w:p>
      <w:pPr>
        <w:adjustRightInd w:val="0"/>
        <w:snapToGrid w:val="0"/>
        <w:rPr>
          <w:rFonts w:hint="eastAsia" w:asciiTheme="minorEastAsia" w:hAnsiTheme="minorEastAsia" w:eastAsiaTheme="minorEastAsia" w:cstheme="minorEastAsia"/>
          <w:b/>
          <w:sz w:val="24"/>
          <w:szCs w:val="24"/>
        </w:rPr>
      </w:pPr>
    </w:p>
    <w:p>
      <w:pPr>
        <w:jc w:val="center"/>
        <w:rPr>
          <w:rFonts w:hint="eastAsia" w:asciiTheme="minorEastAsia" w:hAnsiTheme="minorEastAsia" w:eastAsiaTheme="minorEastAsia" w:cstheme="minorEastAsia"/>
          <w:b/>
          <w:sz w:val="24"/>
          <w:szCs w:val="24"/>
        </w:rPr>
      </w:pPr>
      <w:r>
        <w:rPr>
          <w:rFonts w:hint="eastAsia" w:ascii="仿宋" w:hAnsi="仿宋" w:eastAsia="仿宋" w:cs="仿宋"/>
          <w:b/>
          <w:sz w:val="18"/>
          <w:szCs w:val="18"/>
          <w:lang w:eastAsia="zh-CN"/>
        </w:rPr>
        <w:t>产品使用说明书</w:t>
      </w:r>
    </w:p>
    <w:p>
      <w:pPr>
        <w:adjustRightInd w:val="0"/>
        <w:snapToGrid w:val="0"/>
        <w:rPr>
          <w:rFonts w:hint="eastAsia" w:asciiTheme="minorEastAsia" w:hAnsiTheme="minorEastAsia" w:eastAsiaTheme="minorEastAsia" w:cstheme="minorEastAsia"/>
          <w:b/>
          <w:sz w:val="30"/>
          <w:szCs w:val="30"/>
        </w:rPr>
      </w:pPr>
      <w:r>
        <w:rPr>
          <w:rFonts w:hint="eastAsia" w:asciiTheme="minorEastAsia" w:hAnsiTheme="minorEastAsia" w:eastAsiaTheme="minorEastAsia" w:cstheme="minorEastAsia"/>
          <w:b/>
          <w:sz w:val="24"/>
          <w:szCs w:val="24"/>
        </w:rPr>
        <w:t>八、USB输出</w:t>
      </w:r>
    </w:p>
    <w:p>
      <w:pPr>
        <w:adjustRightInd w:val="0"/>
        <w:snapToGrid w:val="0"/>
        <w:spacing w:line="360" w:lineRule="exact"/>
        <w:ind w:firstLine="472" w:firstLineChars="22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本仪器通过USB和上位机进行通讯。通讯协议采用MODBUS-RTU协议。仪器与软件的具体连接方法如下：</w:t>
      </w:r>
    </w:p>
    <w:p>
      <w:pPr>
        <w:adjustRightInd w:val="0"/>
        <w:snapToGrid w:val="0"/>
        <w:spacing w:line="360" w:lineRule="exact"/>
        <w:ind w:left="357" w:hanging="35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1、用直连线将本仪器与电脑，用USB公头与本仪器连接，RS-232母头与电脑连接好。</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2、打开仪器电源，使仪器处于测量界面。</w:t>
      </w:r>
    </w:p>
    <w:p>
      <w:pPr>
        <w:adjustRightInd w:val="0"/>
        <w:snapToGrid w:val="0"/>
        <w:spacing w:line="340" w:lineRule="exact"/>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3、将随机附带的光盘放入电脑光驱，打开串口软件径：光驱\aliyiqi\AutoTest.exe。</w:t>
      </w:r>
    </w:p>
    <w:p>
      <w:pPr>
        <w:adjustRightInd w:val="0"/>
        <w:snapToGrid w:val="0"/>
        <w:spacing w:line="340" w:lineRule="exact"/>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w:t>
      </w:r>
    </w:p>
    <w:p>
      <w:pPr>
        <w:adjustRightInd w:val="0"/>
        <w:snapToGrid w:val="0"/>
        <w:spacing w:line="280" w:lineRule="exact"/>
        <w:ind w:left="46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4、点击软软件窗口下方的“系统”按钮，弹出“系统设置”对话框，在通信口中选择与电脑相应串口，具体操作步骤如下所示：</w:t>
      </w:r>
    </w:p>
    <w:p>
      <w:pPr>
        <w:adjustRightInd w:val="0"/>
        <w:snapToGrid w:val="0"/>
        <w:spacing w:line="280" w:lineRule="exact"/>
        <w:ind w:left="269"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①、右击“我的电脑”选择“属性”，在弹出“系统属性”对话框中选择“硬件”选项栏，再点击“设备管理器”按钮（如下图所示）：</w:t>
      </w:r>
    </w:p>
    <w:p>
      <w:pPr>
        <w:snapToGrid w:val="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1124585" cy="1515745"/>
            <wp:effectExtent l="0" t="0" r="18415" b="8255"/>
            <wp:docPr id="53" name="图片 8"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8" descr="未命名"/>
                    <pic:cNvPicPr>
                      <a:picLocks noChangeAspect="1"/>
                    </pic:cNvPicPr>
                  </pic:nvPicPr>
                  <pic:blipFill>
                    <a:blip r:embed="rId11"/>
                    <a:stretch>
                      <a:fillRect/>
                    </a:stretch>
                  </pic:blipFill>
                  <pic:spPr>
                    <a:xfrm>
                      <a:off x="0" y="0"/>
                      <a:ext cx="1124585" cy="1515745"/>
                    </a:xfrm>
                    <a:prstGeom prst="rect">
                      <a:avLst/>
                    </a:prstGeom>
                    <a:noFill/>
                    <a:ln w="9525">
                      <a:noFill/>
                    </a:ln>
                  </pic:spPr>
                </pic:pic>
              </a:graphicData>
            </a:graphic>
          </wp:inline>
        </w:drawing>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drawing>
          <wp:inline distT="0" distB="0" distL="114300" distR="114300">
            <wp:extent cx="2627630" cy="1162050"/>
            <wp:effectExtent l="0" t="0" r="1270" b="0"/>
            <wp:docPr id="54" name="图片 9"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9" descr="未命名"/>
                    <pic:cNvPicPr>
                      <a:picLocks noChangeAspect="1"/>
                    </pic:cNvPicPr>
                  </pic:nvPicPr>
                  <pic:blipFill>
                    <a:blip r:embed="rId12"/>
                    <a:stretch>
                      <a:fillRect/>
                    </a:stretch>
                  </pic:blipFill>
                  <pic:spPr>
                    <a:xfrm>
                      <a:off x="0" y="0"/>
                      <a:ext cx="2627630" cy="1162050"/>
                    </a:xfrm>
                    <a:prstGeom prst="rect">
                      <a:avLst/>
                    </a:prstGeom>
                    <a:noFill/>
                    <a:ln w="9525">
                      <a:noFill/>
                    </a:ln>
                  </pic:spPr>
                </pic:pic>
              </a:graphicData>
            </a:graphic>
          </wp:inline>
        </w:drawing>
      </w:r>
    </w:p>
    <w:p>
      <w:pPr>
        <w:adjustRightInd w:val="0"/>
        <w:snapToGrid w:val="0"/>
        <w:spacing w:line="280" w:lineRule="exact"/>
        <w:ind w:left="307" w:hanging="358" w:hangingChars="12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②、在弹出“设备管理器”的对话框中查看端口项类的子项串口号（如下图所示）：</w:t>
      </w:r>
    </w:p>
    <w:p>
      <w:pPr>
        <w:snapToGrid w:val="0"/>
        <w:spacing w:line="240" w:lineRule="atLeast"/>
        <w:ind w:left="357" w:leftChars="17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1570990" cy="1480820"/>
            <wp:effectExtent l="0" t="0" r="10160" b="5080"/>
            <wp:docPr id="5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0"/>
                    <pic:cNvPicPr>
                      <a:picLocks noChangeAspect="1"/>
                    </pic:cNvPicPr>
                  </pic:nvPicPr>
                  <pic:blipFill>
                    <a:blip r:embed="rId13"/>
                    <a:stretch>
                      <a:fillRect/>
                    </a:stretch>
                  </pic:blipFill>
                  <pic:spPr>
                    <a:xfrm>
                      <a:off x="0" y="0"/>
                      <a:ext cx="1570990" cy="1480820"/>
                    </a:xfrm>
                    <a:prstGeom prst="rect">
                      <a:avLst/>
                    </a:prstGeom>
                    <a:noFill/>
                    <a:ln w="9525">
                      <a:noFill/>
                    </a:ln>
                  </pic:spPr>
                </pic:pic>
              </a:graphicData>
            </a:graphic>
          </wp:inline>
        </w:drawing>
      </w:r>
    </w:p>
    <w:p>
      <w:pPr>
        <w:adjustRightInd w:val="0"/>
        <w:snapToGrid w:val="0"/>
        <w:spacing w:line="280" w:lineRule="exact"/>
        <w:ind w:left="307" w:hanging="35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8"/>
          <w:szCs w:val="28"/>
        </w:rPr>
        <w:t>③</w:t>
      </w:r>
      <w:r>
        <w:rPr>
          <w:rFonts w:hint="eastAsia" w:asciiTheme="minorEastAsia" w:hAnsiTheme="minorEastAsia" w:eastAsiaTheme="minorEastAsia" w:cstheme="minorEastAsia"/>
          <w:sz w:val="21"/>
          <w:szCs w:val="21"/>
        </w:rPr>
        <w:t>、返回软件弹出的“系统设置”对话框，在通信口中选择对应串口号（比喻为“5”），再按确定，如下图所示：</w:t>
      </w:r>
    </w:p>
    <w:p>
      <w:pPr>
        <w:snapToGrid w:val="0"/>
        <w:ind w:firstLine="268" w:firstLine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114300" distR="114300">
            <wp:extent cx="1638300" cy="1041400"/>
            <wp:effectExtent l="0" t="0" r="0" b="6350"/>
            <wp:docPr id="5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1"/>
                    <pic:cNvPicPr>
                      <a:picLocks noChangeAspect="1"/>
                    </pic:cNvPicPr>
                  </pic:nvPicPr>
                  <pic:blipFill>
                    <a:blip r:embed="rId14"/>
                    <a:stretch>
                      <a:fillRect/>
                    </a:stretch>
                  </pic:blipFill>
                  <pic:spPr>
                    <a:xfrm>
                      <a:off x="0" y="0"/>
                      <a:ext cx="1638300" cy="1041400"/>
                    </a:xfrm>
                    <a:prstGeom prst="rect">
                      <a:avLst/>
                    </a:prstGeom>
                    <a:noFill/>
                    <a:ln w="9525">
                      <a:noFill/>
                    </a:ln>
                  </pic:spPr>
                </pic:pic>
              </a:graphicData>
            </a:graphic>
          </wp:inline>
        </w:drawing>
      </w: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④、关闭软件，重新双击AutoTest.exe后，方可检查是否已将串口连上，其检查方法有多种：在仪器的传感器上施加点力，查看软件窗口上方的扭力值是否对应跳动，若跳动则表示已经连接上，否则反之。</w:t>
      </w: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⑤、点击软件窗口下方的“设置”按钮，弹出“参数设置”对话框，根据测试需要填写相应的数据。具体参数大小如6-3-b步说明填写。填写完毕后，按“确定”按钮即可。设置成功后，在软件窗口下方显示数据会随之改变。</w:t>
      </w:r>
    </w:p>
    <w:p>
      <w:pPr>
        <w:jc w:val="center"/>
        <w:rPr>
          <w:rFonts w:hint="eastAsia" w:asciiTheme="minorEastAsia" w:hAnsiTheme="minorEastAsia" w:eastAsiaTheme="minorEastAsia" w:cstheme="minorEastAsia"/>
          <w:sz w:val="21"/>
          <w:szCs w:val="21"/>
        </w:rPr>
      </w:pPr>
      <w:r>
        <w:rPr>
          <w:rFonts w:hint="eastAsia" w:ascii="仿宋" w:hAnsi="仿宋" w:eastAsia="仿宋" w:cs="仿宋"/>
          <w:b/>
          <w:sz w:val="18"/>
          <w:szCs w:val="18"/>
          <w:lang w:eastAsia="zh-CN"/>
        </w:rPr>
        <w:t>产品使用说明书</w:t>
      </w: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p>
    <w:p>
      <w:pPr>
        <w:snapToGrid w:val="0"/>
        <w:ind w:left="358"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114300" distR="114300">
            <wp:extent cx="4173855" cy="247650"/>
            <wp:effectExtent l="0" t="0" r="17145" b="0"/>
            <wp:docPr id="5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2"/>
                    <pic:cNvPicPr>
                      <a:picLocks noChangeAspect="1"/>
                    </pic:cNvPicPr>
                  </pic:nvPicPr>
                  <pic:blipFill>
                    <a:blip r:embed="rId15"/>
                    <a:stretch>
                      <a:fillRect/>
                    </a:stretch>
                  </pic:blipFill>
                  <pic:spPr>
                    <a:xfrm>
                      <a:off x="0" y="0"/>
                      <a:ext cx="4173855" cy="247650"/>
                    </a:xfrm>
                    <a:prstGeom prst="rect">
                      <a:avLst/>
                    </a:prstGeom>
                    <a:noFill/>
                    <a:ln w="9525">
                      <a:noFill/>
                    </a:ln>
                  </pic:spPr>
                </pic:pic>
              </a:graphicData>
            </a:graphic>
          </wp:inline>
        </w:drawing>
      </w:r>
    </w:p>
    <w:p>
      <w:pPr>
        <w:adjustRightInd w:val="0"/>
        <w:snapToGrid w:val="0"/>
        <w:spacing w:line="360" w:lineRule="atLeas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⑥、先确定串口已连接上，按“开始”按钮进行同步测试。</w:t>
      </w:r>
    </w:p>
    <w:p>
      <w:pPr>
        <w:adjustRightInd w:val="0"/>
        <w:snapToGrid w:val="0"/>
        <w:spacing w:line="360" w:lineRule="atLeas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⑦、测试完成按“停止”按钮点击“保存”或“停止”即可。保存则将测试曲线保存入软件内，停止则反之。</w:t>
      </w:r>
    </w:p>
    <w:p>
      <w:pPr>
        <w:adjustRightInd w:val="0"/>
        <w:snapToGrid w:val="0"/>
        <w:spacing w:line="360" w:lineRule="atLeas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⑧、软件界面介绍：</w:t>
      </w:r>
    </w:p>
    <w:p>
      <w:pPr>
        <w:adjustRightInd w:val="0"/>
        <w:snapToGrid w:val="0"/>
        <w:spacing w:line="360" w:lineRule="atLeas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a、上方有扭力值显示区、时间显示区和测试次数号。</w:t>
      </w:r>
    </w:p>
    <w:p>
      <w:pPr>
        <w:adjustRightInd w:val="0"/>
        <w:snapToGrid w:val="0"/>
        <w:spacing w:line="360" w:lineRule="atLeas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b、左则有上限线、下限线、指示线、规格显示、显示曲线、清除曲线和导出曲线。</w:t>
      </w:r>
    </w:p>
    <w:p>
      <w:pPr>
        <w:adjustRightInd w:val="0"/>
        <w:snapToGrid w:val="0"/>
        <w:spacing w:line="360" w:lineRule="atLeast"/>
        <w:ind w:left="900" w:hanging="787" w:hangingChars="37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规格显示：顾名思义就是显示仪器的规格（型号与量程）。</w:t>
      </w:r>
    </w:p>
    <w:p>
      <w:pPr>
        <w:adjustRightInd w:val="0"/>
        <w:snapToGrid w:val="0"/>
        <w:spacing w:line="360" w:lineRule="atLeas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上限线：在上限线前方的方块勾上时，曲线显示窗有上限扭力值的水平线显示。</w:t>
      </w:r>
    </w:p>
    <w:p>
      <w:pPr>
        <w:adjustRightInd w:val="0"/>
        <w:snapToGrid w:val="0"/>
        <w:spacing w:line="360" w:lineRule="atLeas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下限线：在下限线前方的方块勾上时，曲线显示窗有下限扭力值的水平线显示。</w:t>
      </w:r>
    </w:p>
    <w:p>
      <w:pPr>
        <w:adjustRightInd w:val="0"/>
        <w:snapToGrid w:val="0"/>
        <w:spacing w:line="360" w:lineRule="atLeast"/>
        <w:ind w:left="900" w:hanging="787" w:hangingChars="37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指示线：即鼠标在曲线显示窗内呈十字形，而十字鼠标位置每移一处对应的扭力值显示区与时间显示区都会随之而变。</w:t>
      </w:r>
    </w:p>
    <w:p>
      <w:pPr>
        <w:adjustRightInd w:val="0"/>
        <w:snapToGrid w:val="0"/>
        <w:spacing w:line="340" w:lineRule="exact"/>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sz w:val="21"/>
          <w:szCs w:val="21"/>
        </w:rPr>
        <w:t>显示曲线：点此按钮跳出“选择曲线”对话框，选择所需显示的测试</w:t>
      </w:r>
      <w:r>
        <w:rPr>
          <w:rFonts w:hint="eastAsia" w:asciiTheme="minorEastAsia" w:hAnsiTheme="minorEastAsia" w:eastAsiaTheme="minorEastAsia" w:cstheme="minorEastAsia"/>
          <w:sz w:val="28"/>
          <w:szCs w:val="28"/>
        </w:rPr>
        <w:t>项目，再选所需显示的测试次数。</w:t>
      </w:r>
    </w:p>
    <w:p>
      <w:pPr>
        <w:adjustRightInd w:val="0"/>
        <w:snapToGrid w:val="0"/>
        <w:spacing w:line="340" w:lineRule="atLeast"/>
        <w:ind w:left="900" w:hanging="1050" w:hangingChars="37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清除曲线：点此按钮，只是擦除当前显示的曲线，而并非将此曲线从软件内删除掉。</w:t>
      </w:r>
    </w:p>
    <w:p>
      <w:pPr>
        <w:adjustRightInd w:val="0"/>
        <w:snapToGrid w:val="0"/>
        <w:spacing w:line="340" w:lineRule="atLeast"/>
        <w:ind w:left="900" w:hanging="1050" w:hangingChars="37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导出曲线：点此按钮跳出“导出曲线”对话框，选择所需曲线图片的格式，选择曲线图片所存路径后，再按确定。</w:t>
      </w:r>
    </w:p>
    <w:p>
      <w:pPr>
        <w:adjustRightInd w:val="0"/>
        <w:snapToGrid w:val="0"/>
        <w:spacing w:line="340" w:lineRule="atLeast"/>
        <w:ind w:left="900" w:hanging="787" w:hangingChars="37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c、下方有设置、开始、停止、报表、系统、帮助、删除和退出按钮。</w:t>
      </w:r>
    </w:p>
    <w:p>
      <w:pPr>
        <w:adjustRightInd w:val="0"/>
        <w:snapToGrid w:val="0"/>
        <w:spacing w:line="340" w:lineRule="atLeast"/>
        <w:ind w:left="900" w:hanging="787" w:hangingChars="37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设置、开始、停止和系统按钮在前方已有介绍过。</w:t>
      </w:r>
    </w:p>
    <w:p>
      <w:pPr>
        <w:adjustRightInd w:val="0"/>
        <w:snapToGrid w:val="0"/>
        <w:spacing w:line="340" w:lineRule="atLeast"/>
        <w:ind w:left="720" w:hanging="630" w:hangingChars="3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报表：点此按钮跳出“曲线数据选择预览”对话框，先选择采样点频率的大小后再选择所需显示的测试项目和所需显示的测试次数，最后点“Execl”按钮即可。</w:t>
      </w:r>
    </w:p>
    <w:p>
      <w:pPr>
        <w:adjustRightInd w:val="0"/>
        <w:snapToGrid w:val="0"/>
        <w:spacing w:line="340" w:lineRule="exact"/>
        <w:jc w:val="center"/>
        <w:rPr>
          <w:rFonts w:hint="eastAsia" w:asciiTheme="minorEastAsia" w:hAnsiTheme="minorEastAsia" w:eastAsiaTheme="minorEastAsia" w:cstheme="minorEastAsia"/>
          <w:b/>
          <w:sz w:val="21"/>
          <w:szCs w:val="21"/>
        </w:rPr>
      </w:pPr>
    </w:p>
    <w:p>
      <w:pPr>
        <w:snapToGrid w:val="0"/>
        <w:spacing w:line="240" w:lineRule="atLeast"/>
        <w:rPr>
          <w:rFonts w:hint="eastAsia" w:asciiTheme="minorEastAsia" w:hAnsiTheme="minorEastAsia" w:eastAsiaTheme="minorEastAsia" w:cstheme="minorEastAsia"/>
          <w:b/>
          <w:sz w:val="24"/>
          <w:szCs w:val="24"/>
        </w:rPr>
      </w:pPr>
    </w:p>
    <w:p>
      <w:pPr>
        <w:snapToGrid w:val="0"/>
        <w:spacing w:line="240" w:lineRule="atLeast"/>
        <w:rPr>
          <w:rFonts w:hint="eastAsia" w:asciiTheme="minorEastAsia" w:hAnsiTheme="minorEastAsia" w:eastAsiaTheme="minorEastAsia" w:cstheme="minorEastAsia"/>
          <w:b/>
          <w:sz w:val="24"/>
          <w:szCs w:val="24"/>
        </w:rPr>
      </w:pPr>
    </w:p>
    <w:p>
      <w:pPr>
        <w:snapToGrid w:val="0"/>
        <w:spacing w:line="240" w:lineRule="atLeast"/>
        <w:rPr>
          <w:rFonts w:hint="eastAsia" w:asciiTheme="minorEastAsia" w:hAnsiTheme="minorEastAsia" w:eastAsiaTheme="minorEastAsia" w:cstheme="minorEastAsia"/>
          <w:b/>
          <w:sz w:val="24"/>
          <w:szCs w:val="24"/>
        </w:rPr>
      </w:pPr>
    </w:p>
    <w:p>
      <w:pPr>
        <w:snapToGrid w:val="0"/>
        <w:spacing w:line="240" w:lineRule="atLeast"/>
        <w:rPr>
          <w:rFonts w:hint="eastAsia" w:asciiTheme="minorEastAsia" w:hAnsiTheme="minorEastAsia" w:eastAsiaTheme="minorEastAsia" w:cstheme="minorEastAsia"/>
          <w:b/>
          <w:sz w:val="24"/>
          <w:szCs w:val="24"/>
        </w:rPr>
      </w:pPr>
    </w:p>
    <w:p>
      <w:pPr>
        <w:snapToGrid w:val="0"/>
        <w:spacing w:line="240" w:lineRule="atLeast"/>
        <w:rPr>
          <w:rFonts w:hint="eastAsia" w:asciiTheme="minorEastAsia" w:hAnsiTheme="minorEastAsia" w:eastAsiaTheme="minorEastAsia" w:cstheme="minorEastAsia"/>
          <w:b/>
          <w:sz w:val="24"/>
          <w:szCs w:val="24"/>
        </w:rPr>
      </w:pPr>
    </w:p>
    <w:p>
      <w:pPr>
        <w:snapToGrid w:val="0"/>
        <w:spacing w:line="240" w:lineRule="atLeast"/>
        <w:rPr>
          <w:rFonts w:hint="eastAsia" w:asciiTheme="minorEastAsia" w:hAnsiTheme="minorEastAsia" w:eastAsiaTheme="minorEastAsia" w:cstheme="minorEastAsia"/>
          <w:b/>
          <w:sz w:val="24"/>
          <w:szCs w:val="24"/>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snapToGrid w:val="0"/>
        <w:spacing w:line="240" w:lineRule="atLeast"/>
        <w:rPr>
          <w:rFonts w:hint="eastAsia" w:asciiTheme="minorEastAsia" w:hAnsiTheme="minorEastAsia" w:eastAsiaTheme="minorEastAsia" w:cstheme="minorEastAsia"/>
          <w:b/>
          <w:sz w:val="24"/>
          <w:szCs w:val="24"/>
        </w:rPr>
      </w:pPr>
      <w:bookmarkStart w:id="0" w:name="_GoBack"/>
      <w:bookmarkEnd w:id="0"/>
    </w:p>
    <w:p>
      <w:pPr>
        <w:snapToGrid w:val="0"/>
        <w:spacing w:line="240" w:lineRule="atLeast"/>
        <w:rPr>
          <w:rFonts w:hint="eastAsia" w:asciiTheme="minorEastAsia" w:hAnsiTheme="minorEastAsia" w:eastAsiaTheme="minorEastAsia" w:cstheme="minorEastAsia"/>
          <w:b/>
          <w:sz w:val="24"/>
          <w:szCs w:val="24"/>
        </w:rPr>
      </w:pPr>
    </w:p>
    <w:p>
      <w:pPr>
        <w:snapToGrid w:val="0"/>
        <w:spacing w:line="240" w:lineRule="atLeast"/>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九、注意事项、保养及维修</w:t>
      </w:r>
    </w:p>
    <w:p>
      <w:pPr>
        <w:adjustRightInd w:val="0"/>
        <w:snapToGrid w:val="0"/>
        <w:spacing w:line="34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1、请勿超负荷测试扭矩，一定要在扭矩测试仪的测试范围内测试扭矩，否则会损坏仪器，更有可能会造成危险。</w:t>
      </w:r>
    </w:p>
    <w:p>
      <w:pPr>
        <w:adjustRightInd w:val="0"/>
        <w:snapToGrid w:val="0"/>
        <w:spacing w:line="340" w:lineRule="exact"/>
        <w:ind w:left="900" w:hanging="787" w:hangingChars="37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2、请勿敲击液晶显示屏将物体放在液晶显示屏上。</w:t>
      </w:r>
    </w:p>
    <w:p>
      <w:pPr>
        <w:adjustRightInd w:val="0"/>
        <w:snapToGrid w:val="0"/>
        <w:spacing w:line="34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3、请勿用指甲、利器或尖的物体按功能键。</w:t>
      </w:r>
    </w:p>
    <w:p>
      <w:pPr>
        <w:adjustRightInd w:val="0"/>
        <w:snapToGrid w:val="0"/>
        <w:spacing w:line="34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4、请勿在水、油或其他液体溅到的地方使用扭矩测试仪，要将扭矩测试仪存放于阴凉、干燥和没有振动之处。</w:t>
      </w:r>
    </w:p>
    <w:p>
      <w:pPr>
        <w:adjustRightInd w:val="0"/>
        <w:snapToGrid w:val="0"/>
        <w:spacing w:line="34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5、请勿打开背后的小盖子、更不能调校里面的微调电阻。</w:t>
      </w:r>
    </w:p>
    <w:p>
      <w:pPr>
        <w:adjustRightInd w:val="0"/>
        <w:snapToGrid w:val="0"/>
        <w:spacing w:line="34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6、请勿松动扭矩测试头的固定螺丝。</w:t>
      </w:r>
    </w:p>
    <w:p>
      <w:pPr>
        <w:adjustRightInd w:val="0"/>
        <w:snapToGrid w:val="0"/>
        <w:spacing w:line="34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7、请使用配套的电源适配器充电，否则会引起电路故障，甚至引起火灾。</w:t>
      </w:r>
    </w:p>
    <w:p>
      <w:pPr>
        <w:adjustRightInd w:val="0"/>
        <w:snapToGrid w:val="0"/>
        <w:spacing w:line="34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8、将AC电源适配器完全插入插座后再使用，插头松动可能会引起短路而导致电击或火灾。</w:t>
      </w:r>
    </w:p>
    <w:p>
      <w:pPr>
        <w:adjustRightInd w:val="0"/>
        <w:snapToGrid w:val="0"/>
        <w:spacing w:line="34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9、不要使用电源适配器额定电压以外的其它电源，否则可能会引起电击或火灾。</w:t>
      </w:r>
    </w:p>
    <w:p>
      <w:pPr>
        <w:adjustRightInd w:val="0"/>
        <w:snapToGrid w:val="0"/>
        <w:spacing w:line="34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10、请不要湿手拔出或插入插头，否则可导致触电。</w:t>
      </w:r>
    </w:p>
    <w:p>
      <w:pPr>
        <w:adjustRightInd w:val="0"/>
        <w:snapToGrid w:val="0"/>
        <w:spacing w:line="320" w:lineRule="exact"/>
        <w:ind w:left="46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11、请用柔软的布来清洁本机，将干布浸入泡有清洁剂的水中，拧干后再清除灰尘和污垢。不要使用易散发的化学物质，例如挥发油、稀释剂、酒精等。</w:t>
      </w:r>
    </w:p>
    <w:p>
      <w:pPr>
        <w:adjustRightInd w:val="0"/>
        <w:snapToGrid w:val="0"/>
        <w:spacing w:line="32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12、使用和搬运过程中要轻拿轻放。</w:t>
      </w:r>
    </w:p>
    <w:p>
      <w:pPr>
        <w:adjustRightInd w:val="0"/>
        <w:snapToGrid w:val="0"/>
        <w:spacing w:line="32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13、不要自行拆卸、修理或改造本机。些行为可能会引起仪器永久性故障。</w:t>
      </w:r>
    </w:p>
    <w:p>
      <w:pPr>
        <w:adjustRightInd w:val="0"/>
        <w:snapToGrid w:val="0"/>
        <w:spacing w:line="32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14、发生故障请与原购买处或本公司联系。</w:t>
      </w:r>
    </w:p>
    <w:p>
      <w:pPr>
        <w:adjustRightInd w:val="0"/>
        <w:snapToGrid w:val="0"/>
        <w:spacing w:line="320" w:lineRule="exact"/>
        <w:ind w:left="46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本产品自销售之日起一个月内，在正常使用及外观无破损情况下出现产品质量问题，客户凭销售发票原件、有效保修卡及完整包装到原购买处或本公司更换相同的规格型号的产品，更换以后的产品延续原产品的保修期限和条款。</w:t>
      </w:r>
    </w:p>
    <w:p>
      <w:pPr>
        <w:adjustRightInd w:val="0"/>
        <w:snapToGrid w:val="0"/>
        <w:spacing w:line="340" w:lineRule="exact"/>
        <w:ind w:left="540" w:hanging="472" w:hangingChars="22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16、本产品自销售之日一年内，在正常使用情况下，出现非人为故障属保修范围（用户自行拆机或在其他维修点维修本公司不与保修），客户凭销售发票原件和有效保修卡联系原购买处，可获本公司免费保修一年。</w:t>
      </w:r>
    </w:p>
    <w:p>
      <w:pPr>
        <w:adjustRightInd w:val="0"/>
        <w:snapToGrid w:val="0"/>
        <w:spacing w:line="340" w:lineRule="exact"/>
        <w:ind w:left="46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17、本产品的保修条款仅适用于在中国市场上销售的数字式扭矩测试仪产品，对超过包换期及保修期限的产品，客户可向原购买处查询维修事宜或与本公司联系，由本公司提供有偿维修。</w:t>
      </w:r>
    </w:p>
    <w:p>
      <w:pPr>
        <w:snapToGrid w:val="0"/>
        <w:spacing w:before="156" w:beforeLines="50" w:after="156" w:afterLines="50"/>
        <w:rPr>
          <w:rFonts w:hint="eastAsia" w:asciiTheme="minorEastAsia" w:hAnsiTheme="minorEastAsia" w:eastAsiaTheme="minorEastAsia" w:cstheme="minorEastAsia"/>
          <w:b/>
          <w:sz w:val="30"/>
          <w:szCs w:val="30"/>
        </w:rPr>
      </w:pPr>
    </w:p>
    <w:p>
      <w:pPr>
        <w:snapToGrid w:val="0"/>
        <w:spacing w:before="156" w:beforeLines="50" w:after="156" w:afterLines="50"/>
        <w:rPr>
          <w:rFonts w:hint="eastAsia" w:asciiTheme="minorEastAsia" w:hAnsiTheme="minorEastAsia" w:eastAsiaTheme="minorEastAsia" w:cstheme="minorEastAsia"/>
          <w:b/>
          <w:sz w:val="30"/>
          <w:szCs w:val="30"/>
        </w:rPr>
      </w:pPr>
    </w:p>
    <w:p>
      <w:pPr>
        <w:snapToGrid w:val="0"/>
        <w:spacing w:before="156" w:beforeLines="50" w:after="156" w:afterLines="50"/>
        <w:rPr>
          <w:rFonts w:hint="eastAsia" w:asciiTheme="minorEastAsia" w:hAnsiTheme="minorEastAsia" w:eastAsiaTheme="minorEastAsia" w:cstheme="minorEastAsia"/>
          <w:b/>
          <w:sz w:val="30"/>
          <w:szCs w:val="30"/>
        </w:rPr>
      </w:pPr>
    </w:p>
    <w:p>
      <w:pPr>
        <w:jc w:val="center"/>
        <w:rPr>
          <w:rFonts w:hint="eastAsia" w:ascii="仿宋" w:hAnsi="仿宋" w:eastAsia="仿宋" w:cs="仿宋"/>
          <w:b/>
          <w:sz w:val="18"/>
          <w:szCs w:val="18"/>
          <w:lang w:eastAsia="zh-CN"/>
        </w:rPr>
      </w:pPr>
    </w:p>
    <w:p>
      <w:pPr>
        <w:snapToGrid w:val="0"/>
        <w:spacing w:before="156" w:beforeLines="50" w:after="156" w:afterLines="50"/>
        <w:rPr>
          <w:rFonts w:hint="eastAsia" w:asciiTheme="minorEastAsia" w:hAnsiTheme="minorEastAsia" w:eastAsiaTheme="minorEastAsia" w:cstheme="minorEastAsia"/>
          <w:b/>
          <w:sz w:val="30"/>
          <w:szCs w:val="30"/>
        </w:rPr>
      </w:pPr>
    </w:p>
    <w:p>
      <w:pPr>
        <w:snapToGrid w:val="0"/>
        <w:spacing w:before="156" w:beforeLines="50" w:after="156" w:afterLines="50"/>
        <w:rPr>
          <w:rFonts w:hint="eastAsia" w:asciiTheme="minorEastAsia" w:hAnsiTheme="minorEastAsia" w:eastAsiaTheme="minorEastAsia" w:cstheme="minorEastAsia"/>
          <w:b/>
          <w:sz w:val="30"/>
          <w:szCs w:val="30"/>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其他配套仪器</w:t>
      </w:r>
      <w:r>
        <w:rPr>
          <w:rFonts w:hint="eastAsia" w:asciiTheme="minorEastAsia" w:hAnsiTheme="minorEastAsia" w:cstheme="minorEastAsia"/>
          <w:b/>
          <w:sz w:val="24"/>
          <w:szCs w:val="24"/>
          <w:lang w:val="en-US" w:eastAsia="zh-CN"/>
        </w:rPr>
        <w:t xml:space="preserve">                  </w:t>
      </w:r>
      <w:r>
        <w:rPr>
          <w:rFonts w:hint="eastAsia" w:ascii="仿宋" w:hAnsi="仿宋" w:eastAsia="仿宋" w:cs="仿宋"/>
          <w:b/>
          <w:sz w:val="18"/>
          <w:szCs w:val="18"/>
          <w:lang w:eastAsia="zh-CN"/>
        </w:rPr>
        <w:t>产品使用说明书</w:t>
      </w:r>
    </w:p>
    <w:tbl>
      <w:tblPr>
        <w:tblStyle w:val="6"/>
        <w:tblW w:w="7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3"/>
        <w:gridCol w:w="1035"/>
        <w:gridCol w:w="3013"/>
        <w:gridCol w:w="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543" w:type="dxa"/>
            <w:vAlign w:val="top"/>
          </w:tcPr>
          <w:p>
            <w:pPr>
              <w:widowControl w:val="0"/>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仪器名称</w:t>
            </w:r>
          </w:p>
        </w:tc>
        <w:tc>
          <w:tcPr>
            <w:tcW w:w="1035" w:type="dxa"/>
            <w:vAlign w:val="top"/>
          </w:tcPr>
          <w:p>
            <w:pPr>
              <w:widowControl w:val="0"/>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型号</w:t>
            </w:r>
          </w:p>
        </w:tc>
        <w:tc>
          <w:tcPr>
            <w:tcW w:w="3013" w:type="dxa"/>
            <w:vAlign w:val="top"/>
          </w:tcPr>
          <w:p>
            <w:pPr>
              <w:widowControl w:val="0"/>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仪器名称</w:t>
            </w:r>
          </w:p>
        </w:tc>
        <w:tc>
          <w:tcPr>
            <w:tcW w:w="949" w:type="dxa"/>
            <w:vAlign w:val="top"/>
          </w:tcPr>
          <w:p>
            <w:pPr>
              <w:widowControl w:val="0"/>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数显式推拉力计</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HF</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电动立式机台</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AEV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指针式推拉力计</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NK</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电动单柱立式机台</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543" w:type="dxa"/>
            <w:vAlign w:val="top"/>
          </w:tcPr>
          <w:p>
            <w:pPr>
              <w:widowControl w:val="0"/>
              <w:ind w:left="-105" w:leftChars="-50" w:right="-105" w:rightChars="-5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数字式扭矩测试仪</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ANL</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电动卧式机台</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AEH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瓶盖扭矩测试仪</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ANL-P</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螺旋侧摇测试机台</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ASC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指针式扭矩起子</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ANQ</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手动卧式测试架</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3"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高速冲击扭矩测试仪</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AGN</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手摇立卧两用测试架</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ASL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动态扭矩测试仪</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AND</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手压式拉压测试架</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扭矩板手检定仪</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ANJ</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螺旋式拉压测试架</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ALX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3"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扭转弹簧试验机</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ANH</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剥离力专用测试机台</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ABL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弹簧拉压试验机</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ATH</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球压试验装置</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AQY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3"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邵氏橡胶硬度计</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LX</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机动液压型拉压测试架</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ALR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3"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邵氏硬度计测试支架</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LAC-J</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钮扣测试仪</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ABQ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水果硬度计</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AGY</w:t>
            </w:r>
          </w:p>
        </w:tc>
        <w:tc>
          <w:tcPr>
            <w:tcW w:w="3013"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端子拉力测试仪</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ADL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水果硬度计支架</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GYJ</w:t>
            </w:r>
          </w:p>
        </w:tc>
        <w:tc>
          <w:tcPr>
            <w:tcW w:w="301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绳索张力仪</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ASZ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254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张力计</w:t>
            </w:r>
          </w:p>
        </w:tc>
        <w:tc>
          <w:tcPr>
            <w:tcW w:w="1035"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ATN</w:t>
            </w:r>
          </w:p>
        </w:tc>
        <w:tc>
          <w:tcPr>
            <w:tcW w:w="3013" w:type="dxa"/>
            <w:vAlign w:val="top"/>
          </w:tcPr>
          <w:p>
            <w:pPr>
              <w:widowControl w:val="0"/>
              <w:ind w:left="-53" w:leftChars="-25" w:right="-53" w:rightChars="-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旁压张力测试仪</w:t>
            </w:r>
          </w:p>
        </w:tc>
        <w:tc>
          <w:tcPr>
            <w:tcW w:w="949" w:type="dxa"/>
            <w:vAlign w:val="top"/>
          </w:tcPr>
          <w:p>
            <w:pPr>
              <w:widowControl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HD</w:t>
            </w:r>
          </w:p>
        </w:tc>
      </w:tr>
    </w:tbl>
    <w:p>
      <w:pPr>
        <w:jc w:val="both"/>
        <w:rPr>
          <w:rFonts w:hint="eastAsia" w:asciiTheme="minorEastAsia" w:hAnsiTheme="minorEastAsia"/>
          <w:b/>
          <w:sz w:val="21"/>
          <w:szCs w:val="21"/>
        </w:rPr>
      </w:pPr>
    </w:p>
    <w:sectPr>
      <w:headerReference r:id="rId3" w:type="default"/>
      <w:footerReference r:id="rId4" w:type="default"/>
      <w:pgSz w:w="11906" w:h="16838"/>
      <w:pgMar w:top="1440" w:right="1800" w:bottom="1440" w:left="1800" w:header="851" w:footer="992" w:gutter="0"/>
      <w:pgBorders>
        <w:top w:val="dotted" w:color="auto" w:sz="4" w:space="1"/>
        <w:left w:val="dotted" w:color="auto" w:sz="4" w:space="4"/>
        <w:bottom w:val="dotted" w:color="auto" w:sz="4" w:space="1"/>
        <w:right w:val="dotted" w:color="auto" w:sz="4" w:space="4"/>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创艺繁琥珀">
    <w:altName w:val="宋体"/>
    <w:panose1 w:val="00000000000000000000"/>
    <w:charset w:val="86"/>
    <w:family w:val="auto"/>
    <w:pitch w:val="default"/>
    <w:sig w:usb0="00000000" w:usb1="00000000" w:usb2="00000000" w:usb3="00000000" w:csb0="00040001" w:csb1="00000000"/>
  </w:font>
  <w:font w:name="MS UI Gothic">
    <w:panose1 w:val="020B0600070205080204"/>
    <w:charset w:val="80"/>
    <w:family w:val="swiss"/>
    <w:pitch w:val="default"/>
    <w:sig w:usb0="E00002FF" w:usb1="6AC7FDFB" w:usb2="00000012" w:usb3="00000000" w:csb0="4002009F" w:csb1="DFD70000"/>
  </w:font>
  <w:font w:name="Verdana">
    <w:panose1 w:val="020B0604030504040204"/>
    <w:charset w:val="00"/>
    <w:family w:val="decorative"/>
    <w:pitch w:val="default"/>
    <w:sig w:usb0="A10006FF" w:usb1="4000205B" w:usb2="0000001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PMingLiU">
    <w:panose1 w:val="02020500000000000000"/>
    <w:charset w:val="88"/>
    <w:family w:val="roman"/>
    <w:pitch w:val="default"/>
    <w:sig w:usb0="A00002FF" w:usb1="28CFFCFA" w:usb2="00000016" w:usb3="00000000" w:csb0="00100001" w:csb1="00000000"/>
  </w:font>
  <w:font w:name="MS Gothic">
    <w:panose1 w:val="020B0609070205080204"/>
    <w:charset w:val="80"/>
    <w:family w:val="modern"/>
    <w:pitch w:val="default"/>
    <w:sig w:usb0="E00002FF" w:usb1="6AC7FDFB" w:usb2="00000012" w:usb3="00000000" w:csb0="4002009F" w:csb1="DFD70000"/>
  </w:font>
  <w:font w:name="Georgia">
    <w:panose1 w:val="02040502050405090303"/>
    <w:charset w:val="00"/>
    <w:family w:val="roman"/>
    <w:pitch w:val="default"/>
    <w:sig w:usb0="00000287" w:usb1="00000000" w:usb2="00000000" w:usb3="00000000" w:csb0="200000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兮妞-中黑体">
    <w:altName w:val="黑体"/>
    <w:panose1 w:val="03000509000000000000"/>
    <w:charset w:val="86"/>
    <w:family w:val="auto"/>
    <w:pitch w:val="default"/>
    <w:sig w:usb0="00000000" w:usb1="00000000" w:usb2="00000000" w:usb3="00000000" w:csb0="00040000" w:csb1="00000000"/>
  </w:font>
  <w:font w:name="XHei iOS">
    <w:altName w:val="宋体"/>
    <w:panose1 w:val="02010600030101010101"/>
    <w:charset w:val="86"/>
    <w:family w:val="auto"/>
    <w:pitch w:val="default"/>
    <w:sig w:usb0="00000000" w:usb1="00000000" w:usb2="00000016" w:usb3="00000000" w:csb0="601E018F" w:csb1="FFFF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7560" w:firstLineChars="4200"/>
      <w:rPr>
        <w:rFonts w:hint="eastAsia" w:eastAsiaTheme="minorEastAsia"/>
        <w:lang w:val="en-US" w:eastAsia="zh-CN"/>
      </w:rPr>
    </w:pPr>
    <w:r>
      <w:rPr>
        <w:rFonts w:hint="eastAsia"/>
        <w:lang w:val="en-US" w:eastAsia="zh-CN"/>
      </w:rPr>
      <w:t>一鼎仪器</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eastAsiaTheme="minorEastAsia"/>
        <w:sz w:val="21"/>
        <w:szCs w:val="21"/>
        <w:lang w:eastAsia="zh-CN"/>
      </w:rPr>
    </w:pPr>
    <w:r>
      <w:rPr>
        <w:rFonts w:hint="eastAsia" w:ascii="华文行楷" w:hAnsi="华文行楷" w:eastAsia="华文行楷" w:cs="华文行楷"/>
        <w:sz w:val="21"/>
        <w:szCs w:val="21"/>
        <w:lang w:val="en-US" w:eastAsia="zh-CN"/>
      </w:rPr>
      <w:t xml:space="preserve">温州一鼎仪器制造有限公司 </w:t>
    </w:r>
    <w:r>
      <w:rPr>
        <w:rFonts w:hint="eastAsia"/>
        <w:sz w:val="21"/>
        <w:szCs w:val="21"/>
        <w:lang w:val="en-US" w:eastAsia="zh-CN"/>
      </w:rPr>
      <w:t xml:space="preserve">  </w:t>
    </w:r>
    <w:r>
      <w:rPr>
        <w:rFonts w:hint="eastAsia"/>
        <w:lang w:val="en-US" w:eastAsia="zh-CN"/>
      </w:rPr>
      <w:t xml:space="preserve">     </w:t>
    </w:r>
  </w:p>
  <w:p>
    <w:pPr>
      <w:pStyle w:val="3"/>
      <w:jc w:val="center"/>
      <w:rPr>
        <w:rFonts w:hint="eastAsia" w:eastAsiaTheme="minorEastAsia"/>
        <w:sz w:val="21"/>
        <w:szCs w:val="21"/>
        <w:lang w:eastAsia="zh-CN"/>
      </w:rPr>
    </w:pPr>
    <w:r>
      <w:rPr>
        <w:rFonts w:hint="eastAsia"/>
        <w:lang w:val="en-US" w:eastAsia="zh-CN"/>
      </w:rPr>
      <w:t xml:space="preserve">     </w:t>
    </w:r>
  </w:p>
  <w:p>
    <w:pPr>
      <w:pStyle w:val="3"/>
      <w:jc w:val="both"/>
      <w:rPr>
        <w:rFonts w:hint="eastAsia"/>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EnclosedCircle"/>
      <w:lvlText w:val="%1"/>
      <w:lvlJc w:val="left"/>
      <w:pPr>
        <w:tabs>
          <w:tab w:val="left" w:pos="360"/>
        </w:tabs>
        <w:ind w:left="360" w:hanging="360"/>
      </w:pPr>
      <w:rPr>
        <w:rFonts w:hint="default"/>
      </w:rPr>
    </w:lvl>
    <w:lvl w:ilvl="1" w:tentative="0">
      <w:start w:val="1"/>
      <w:numFmt w:val="lowerLetter"/>
      <w:lvlText w:val="%2、"/>
      <w:lvlJc w:val="left"/>
      <w:pPr>
        <w:tabs>
          <w:tab w:val="left" w:pos="720"/>
        </w:tabs>
        <w:ind w:left="720" w:hanging="360"/>
      </w:pPr>
      <w:rPr>
        <w:rFonts w:ascii="Times New Roman" w:hAnsi="Times New Roman" w:eastAsia="宋体" w:cs="Times New Roman"/>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B"/>
    <w:multiLevelType w:val="multilevel"/>
    <w:tmpl w:val="0000000B"/>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D"/>
    <w:multiLevelType w:val="multilevel"/>
    <w:tmpl w:val="0000000D"/>
    <w:lvl w:ilvl="0" w:tentative="0">
      <w:start w:val="1"/>
      <w:numFmt w:val="decimalEnclosedCircle"/>
      <w:lvlText w:val="%1"/>
      <w:lvlJc w:val="left"/>
      <w:pPr>
        <w:tabs>
          <w:tab w:val="left" w:pos="360"/>
        </w:tabs>
        <w:ind w:left="360" w:hanging="360"/>
      </w:pPr>
      <w:rPr>
        <w:rFonts w:hint="default"/>
      </w:rPr>
    </w:lvl>
    <w:lvl w:ilvl="1" w:tentative="0">
      <w:start w:val="2"/>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E82557"/>
    <w:rsid w:val="0D1F2637"/>
    <w:rsid w:val="11ED4068"/>
    <w:rsid w:val="1B7D08A6"/>
    <w:rsid w:val="1E813AE2"/>
    <w:rsid w:val="36C02F39"/>
    <w:rsid w:val="536D773E"/>
    <w:rsid w:val="580C5AFB"/>
    <w:rsid w:val="62B60984"/>
    <w:rsid w:val="631851A5"/>
    <w:rsid w:val="74E825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Lines="0" w:beforeAutospacing="1" w:after="100" w:afterLines="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em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2018-03-06T01:17:00Z</dcterms:created>
  <dc:creator>Administrator</dc:creator>
  <cp:lastModifiedBy>Administrator</cp:lastModifiedBy>
  <dcterms:modified xsi:type="dcterms:W3CDTF">2018-03-09T01:42:30Z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